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AB2" w:rsidRDefault="00BF3AB2" w:rsidP="00BF3AB2">
      <w:pPr>
        <w:widowControl/>
        <w:spacing w:line="270" w:lineRule="atLeast"/>
        <w:jc w:val="center"/>
        <w:rPr>
          <w:rFonts w:ascii="宋体" w:eastAsia="宋体" w:hAnsi="宋体" w:cs="宋体"/>
          <w:b/>
          <w:bCs/>
          <w:kern w:val="0"/>
          <w:sz w:val="28"/>
          <w:szCs w:val="28"/>
        </w:rPr>
      </w:pPr>
      <w:r w:rsidRPr="004C4E56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医疗器械</w:t>
      </w:r>
      <w:r w:rsidR="009D59AB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/体外诊断试剂</w:t>
      </w:r>
      <w:r w:rsidRPr="004C4E56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临床试验资料归档目录</w:t>
      </w:r>
    </w:p>
    <w:p w:rsidR="00BF3AB2" w:rsidRPr="0051580F" w:rsidRDefault="00BF3AB2" w:rsidP="00BF3AB2">
      <w:pPr>
        <w:widowControl/>
        <w:spacing w:line="360" w:lineRule="auto"/>
        <w:jc w:val="left"/>
        <w:rPr>
          <w:rFonts w:ascii="黑体" w:eastAsia="黑体" w:hAnsi="黑体" w:cs="Times New Roman"/>
          <w:bCs/>
          <w:kern w:val="0"/>
          <w:sz w:val="24"/>
          <w:szCs w:val="24"/>
        </w:rPr>
      </w:pP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1.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 xml:space="preserve"> 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注册产品标准或相应的国家、行业标准</w:t>
      </w:r>
    </w:p>
    <w:p w:rsidR="00F10016" w:rsidRDefault="00BF3AB2" w:rsidP="00BF3AB2">
      <w:pPr>
        <w:widowControl/>
        <w:spacing w:line="360" w:lineRule="auto"/>
        <w:jc w:val="left"/>
        <w:rPr>
          <w:rFonts w:ascii="黑体" w:eastAsia="黑体" w:hAnsi="黑体" w:cs="Times New Roman"/>
          <w:bCs/>
          <w:kern w:val="0"/>
          <w:sz w:val="24"/>
          <w:szCs w:val="24"/>
        </w:rPr>
      </w:pP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2.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 xml:space="preserve"> 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产品自测报告</w:t>
      </w:r>
      <w:r w:rsidR="00F10016"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>/更新</w:t>
      </w:r>
      <w:r w:rsidR="00F10016" w:rsidRPr="0051580F">
        <w:rPr>
          <w:rFonts w:ascii="黑体" w:eastAsia="黑体" w:hAnsi="黑体" w:cs="Times New Roman"/>
          <w:bCs/>
          <w:kern w:val="0"/>
          <w:sz w:val="24"/>
          <w:szCs w:val="24"/>
        </w:rPr>
        <w:t>的检验报告</w:t>
      </w:r>
      <w:r w:rsidR="00F10016"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>(试验</w:t>
      </w:r>
      <w:r w:rsidR="00F10016" w:rsidRPr="0051580F">
        <w:rPr>
          <w:rFonts w:ascii="黑体" w:eastAsia="黑体" w:hAnsi="黑体" w:cs="Times New Roman"/>
          <w:bCs/>
          <w:kern w:val="0"/>
          <w:sz w:val="24"/>
          <w:szCs w:val="24"/>
        </w:rPr>
        <w:t>、对照</w:t>
      </w:r>
      <w:r w:rsidR="00F10016"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>)</w:t>
      </w:r>
    </w:p>
    <w:p w:rsidR="0051580F" w:rsidRPr="0051580F" w:rsidRDefault="0051580F" w:rsidP="00BF3AB2">
      <w:pPr>
        <w:widowControl/>
        <w:spacing w:line="360" w:lineRule="auto"/>
        <w:jc w:val="left"/>
        <w:rPr>
          <w:rFonts w:ascii="黑体" w:eastAsia="黑体" w:hAnsi="黑体" w:cs="Times New Roman"/>
          <w:bCs/>
          <w:color w:val="FF0000"/>
          <w:kern w:val="0"/>
          <w:sz w:val="24"/>
          <w:szCs w:val="24"/>
        </w:rPr>
      </w:pPr>
      <w:r>
        <w:rPr>
          <w:rFonts w:ascii="黑体" w:eastAsia="黑体" w:hAnsi="黑体" w:cs="Times New Roman"/>
          <w:bCs/>
          <w:kern w:val="0"/>
          <w:sz w:val="24"/>
          <w:szCs w:val="24"/>
        </w:rPr>
        <w:t xml:space="preserve">  </w:t>
      </w:r>
      <w:r w:rsidRPr="0051580F">
        <w:rPr>
          <w:rFonts w:ascii="黑体" w:eastAsia="黑体" w:hAnsi="黑体" w:cs="Times New Roman" w:hint="eastAsia"/>
          <w:bCs/>
          <w:color w:val="FF0000"/>
          <w:kern w:val="0"/>
          <w:sz w:val="24"/>
          <w:szCs w:val="24"/>
        </w:rPr>
        <w:t>试验过程中</w:t>
      </w:r>
      <w:r w:rsidRPr="0051580F">
        <w:rPr>
          <w:rFonts w:ascii="黑体" w:eastAsia="黑体" w:hAnsi="黑体" w:cs="Times New Roman"/>
          <w:bCs/>
          <w:color w:val="FF0000"/>
          <w:kern w:val="0"/>
          <w:sz w:val="24"/>
          <w:szCs w:val="24"/>
        </w:rPr>
        <w:t>更新的检验报告</w:t>
      </w:r>
      <w:r w:rsidRPr="0051580F">
        <w:rPr>
          <w:rFonts w:ascii="黑体" w:eastAsia="黑体" w:hAnsi="黑体" w:cs="Times New Roman" w:hint="eastAsia"/>
          <w:bCs/>
          <w:color w:val="FF0000"/>
          <w:kern w:val="0"/>
          <w:sz w:val="24"/>
          <w:szCs w:val="24"/>
        </w:rPr>
        <w:t>，</w:t>
      </w:r>
      <w:r w:rsidRPr="0051580F">
        <w:rPr>
          <w:rFonts w:ascii="黑体" w:eastAsia="黑体" w:hAnsi="黑体" w:cs="Times New Roman"/>
          <w:bCs/>
          <w:color w:val="FF0000"/>
          <w:kern w:val="0"/>
          <w:sz w:val="24"/>
          <w:szCs w:val="24"/>
        </w:rPr>
        <w:t>需要</w:t>
      </w:r>
      <w:r w:rsidRPr="0051580F">
        <w:rPr>
          <w:rFonts w:ascii="黑体" w:eastAsia="黑体" w:hAnsi="黑体" w:cs="Times New Roman" w:hint="eastAsia"/>
          <w:bCs/>
          <w:color w:val="FF0000"/>
          <w:kern w:val="0"/>
          <w:sz w:val="24"/>
          <w:szCs w:val="24"/>
        </w:rPr>
        <w:t>在</w:t>
      </w:r>
      <w:r w:rsidRPr="0051580F">
        <w:rPr>
          <w:rFonts w:ascii="黑体" w:eastAsia="黑体" w:hAnsi="黑体" w:cs="Times New Roman"/>
          <w:bCs/>
          <w:color w:val="FF0000"/>
          <w:kern w:val="0"/>
          <w:sz w:val="24"/>
          <w:szCs w:val="24"/>
        </w:rPr>
        <w:t>伦理机构备案</w:t>
      </w:r>
      <w:r w:rsidRPr="0051580F">
        <w:rPr>
          <w:rFonts w:ascii="黑体" w:eastAsia="黑体" w:hAnsi="黑体" w:cs="Times New Roman" w:hint="eastAsia"/>
          <w:bCs/>
          <w:color w:val="FF0000"/>
          <w:kern w:val="0"/>
          <w:sz w:val="24"/>
          <w:szCs w:val="24"/>
        </w:rPr>
        <w:t>，顺序</w:t>
      </w:r>
      <w:r w:rsidRPr="0051580F">
        <w:rPr>
          <w:rFonts w:ascii="黑体" w:eastAsia="黑体" w:hAnsi="黑体" w:cs="Times New Roman"/>
          <w:bCs/>
          <w:color w:val="FF0000"/>
          <w:kern w:val="0"/>
          <w:sz w:val="24"/>
          <w:szCs w:val="24"/>
        </w:rPr>
        <w:t>为：</w:t>
      </w:r>
      <w:r w:rsidRPr="0051580F">
        <w:rPr>
          <w:rFonts w:ascii="黑体" w:eastAsia="黑体" w:hAnsi="黑体" w:cs="Times New Roman" w:hint="eastAsia"/>
          <w:bCs/>
          <w:color w:val="FF0000"/>
          <w:kern w:val="0"/>
          <w:sz w:val="24"/>
          <w:szCs w:val="24"/>
        </w:rPr>
        <w:t>递交信</w:t>
      </w:r>
      <w:r w:rsidRPr="0051580F">
        <w:rPr>
          <w:rFonts w:ascii="黑体" w:eastAsia="黑体" w:hAnsi="黑体" w:cs="Times New Roman"/>
          <w:bCs/>
          <w:color w:val="FF0000"/>
          <w:kern w:val="0"/>
          <w:sz w:val="24"/>
          <w:szCs w:val="24"/>
        </w:rPr>
        <w:t>或备案凭证</w:t>
      </w:r>
      <w:r w:rsidR="00176181" w:rsidRPr="0051580F">
        <w:rPr>
          <w:rFonts w:ascii="黑体" w:eastAsia="黑体" w:hAnsi="黑体" w:cs="Times New Roman" w:hint="eastAsia"/>
          <w:bCs/>
          <w:color w:val="FF0000"/>
          <w:kern w:val="0"/>
          <w:sz w:val="24"/>
          <w:szCs w:val="24"/>
        </w:rPr>
        <w:t>+</w:t>
      </w:r>
      <w:r w:rsidRPr="0051580F">
        <w:rPr>
          <w:rFonts w:ascii="黑体" w:eastAsia="黑体" w:hAnsi="黑体" w:cs="Times New Roman"/>
          <w:bCs/>
          <w:color w:val="FF0000"/>
          <w:kern w:val="0"/>
          <w:sz w:val="24"/>
          <w:szCs w:val="24"/>
        </w:rPr>
        <w:t>文件</w:t>
      </w:r>
    </w:p>
    <w:p w:rsidR="00BF3AB2" w:rsidRPr="0051580F" w:rsidRDefault="00BF3AB2" w:rsidP="00BF3AB2">
      <w:pPr>
        <w:widowControl/>
        <w:spacing w:line="360" w:lineRule="auto"/>
        <w:jc w:val="left"/>
        <w:rPr>
          <w:rFonts w:ascii="黑体" w:eastAsia="黑体" w:hAnsi="黑体" w:cs="Times New Roman"/>
          <w:bCs/>
          <w:kern w:val="0"/>
          <w:sz w:val="24"/>
          <w:szCs w:val="24"/>
        </w:rPr>
      </w:pP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3.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 xml:space="preserve"> 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产品型式试验报告（结论为合格）</w:t>
      </w:r>
    </w:p>
    <w:p w:rsidR="00BF3AB2" w:rsidRPr="0051580F" w:rsidRDefault="00BF3AB2" w:rsidP="00BF3AB2">
      <w:pPr>
        <w:widowControl/>
        <w:spacing w:line="360" w:lineRule="auto"/>
        <w:jc w:val="left"/>
        <w:rPr>
          <w:rFonts w:ascii="黑体" w:eastAsia="黑体" w:hAnsi="黑体" w:cs="Times New Roman"/>
          <w:bCs/>
          <w:kern w:val="0"/>
          <w:sz w:val="24"/>
          <w:szCs w:val="24"/>
        </w:rPr>
      </w:pP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4.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 xml:space="preserve"> 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动物试验报告（若受试产品为首次用于植入人体的医疗器械）</w:t>
      </w:r>
    </w:p>
    <w:p w:rsidR="00BF3AB2" w:rsidRPr="0051580F" w:rsidRDefault="00BF3AB2" w:rsidP="00BF3AB2">
      <w:pPr>
        <w:widowControl/>
        <w:spacing w:line="360" w:lineRule="auto"/>
        <w:ind w:firstLineChars="100" w:firstLine="240"/>
        <w:jc w:val="left"/>
        <w:rPr>
          <w:rFonts w:ascii="黑体" w:eastAsia="黑体" w:hAnsi="黑体" w:cs="Times New Roman"/>
          <w:bCs/>
          <w:kern w:val="0"/>
          <w:sz w:val="24"/>
          <w:szCs w:val="24"/>
        </w:rPr>
      </w:pP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研究者手册/使用说明书（已上市产品需要）等相关文件</w:t>
      </w:r>
    </w:p>
    <w:p w:rsidR="00BF3AB2" w:rsidRPr="0051580F" w:rsidRDefault="00BF3AB2" w:rsidP="00BF3AB2">
      <w:pPr>
        <w:widowControl/>
        <w:spacing w:line="360" w:lineRule="auto"/>
        <w:jc w:val="left"/>
        <w:rPr>
          <w:rFonts w:ascii="黑体" w:eastAsia="黑体" w:hAnsi="黑体" w:cs="Times New Roman"/>
          <w:bCs/>
          <w:kern w:val="0"/>
          <w:sz w:val="24"/>
          <w:szCs w:val="24"/>
        </w:rPr>
      </w:pP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5.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 xml:space="preserve"> 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临床试验方案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>（已签名，原件）</w:t>
      </w:r>
    </w:p>
    <w:p w:rsidR="00BF3AB2" w:rsidRPr="0051580F" w:rsidRDefault="00BF3AB2" w:rsidP="00BF3AB2">
      <w:pPr>
        <w:widowControl/>
        <w:spacing w:line="360" w:lineRule="auto"/>
        <w:jc w:val="left"/>
        <w:rPr>
          <w:rFonts w:ascii="黑体" w:eastAsia="黑体" w:hAnsi="黑体" w:cs="Times New Roman"/>
          <w:bCs/>
          <w:kern w:val="0"/>
          <w:sz w:val="24"/>
          <w:szCs w:val="24"/>
        </w:rPr>
      </w:pP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6.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 xml:space="preserve"> 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受试者知情同意书（样本）</w:t>
      </w:r>
    </w:p>
    <w:p w:rsidR="00BF3AB2" w:rsidRPr="0051580F" w:rsidRDefault="00BF3AB2" w:rsidP="00BF3AB2">
      <w:pPr>
        <w:widowControl/>
        <w:spacing w:line="360" w:lineRule="auto"/>
        <w:jc w:val="left"/>
        <w:rPr>
          <w:rFonts w:ascii="黑体" w:eastAsia="黑体" w:hAnsi="黑体" w:cs="Times New Roman"/>
          <w:bCs/>
          <w:kern w:val="0"/>
          <w:sz w:val="24"/>
          <w:szCs w:val="24"/>
        </w:rPr>
      </w:pP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7.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 xml:space="preserve"> 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原始病历/病例报告表（样本）</w:t>
      </w:r>
    </w:p>
    <w:p w:rsidR="00BF3AB2" w:rsidRPr="00D13A6E" w:rsidRDefault="00BF3AB2" w:rsidP="00BF3AB2">
      <w:pPr>
        <w:widowControl/>
        <w:spacing w:line="360" w:lineRule="auto"/>
        <w:jc w:val="left"/>
        <w:rPr>
          <w:rFonts w:ascii="黑体" w:eastAsia="黑体" w:hAnsi="黑体" w:cs="Times New Roman"/>
          <w:bCs/>
          <w:color w:val="FF0000"/>
          <w:kern w:val="0"/>
          <w:sz w:val="24"/>
          <w:szCs w:val="24"/>
        </w:rPr>
      </w:pP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>8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.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 xml:space="preserve"> 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医疗器械临床试验须知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>、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招募广告及其他提供给受试者的书面文件</w:t>
      </w:r>
      <w:r w:rsidR="00F10016"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>/</w:t>
      </w:r>
      <w:r w:rsidR="00F10016" w:rsidRPr="00D13A6E">
        <w:rPr>
          <w:rFonts w:ascii="黑体" w:eastAsia="黑体" w:hAnsi="黑体" w:cs="Times New Roman" w:hint="eastAsia"/>
          <w:bCs/>
          <w:color w:val="FF0000"/>
          <w:kern w:val="0"/>
          <w:sz w:val="24"/>
          <w:szCs w:val="24"/>
        </w:rPr>
        <w:t>申办方质量</w:t>
      </w:r>
      <w:r w:rsidR="00F10016" w:rsidRPr="00D13A6E">
        <w:rPr>
          <w:rFonts w:ascii="黑体" w:eastAsia="黑体" w:hAnsi="黑体" w:cs="Times New Roman"/>
          <w:bCs/>
          <w:color w:val="FF0000"/>
          <w:kern w:val="0"/>
          <w:sz w:val="24"/>
          <w:szCs w:val="24"/>
        </w:rPr>
        <w:t>体系符合性声明</w:t>
      </w:r>
    </w:p>
    <w:p w:rsidR="008D7A66" w:rsidRPr="0051580F" w:rsidRDefault="00BF3AB2" w:rsidP="00BF3AB2">
      <w:pPr>
        <w:widowControl/>
        <w:spacing w:line="360" w:lineRule="auto"/>
        <w:jc w:val="left"/>
        <w:rPr>
          <w:rFonts w:ascii="黑体" w:eastAsia="黑体" w:hAnsi="黑体" w:cs="Times New Roman"/>
          <w:bCs/>
          <w:kern w:val="0"/>
          <w:sz w:val="24"/>
          <w:szCs w:val="24"/>
        </w:rPr>
      </w:pP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>9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.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 xml:space="preserve"> 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研究者简历</w:t>
      </w:r>
      <w:r w:rsidR="00F10016"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>(简历</w:t>
      </w:r>
      <w:r w:rsidR="00F10016" w:rsidRPr="0051580F">
        <w:rPr>
          <w:rFonts w:ascii="黑体" w:eastAsia="黑体" w:hAnsi="黑体" w:cs="Times New Roman"/>
          <w:bCs/>
          <w:kern w:val="0"/>
          <w:sz w:val="24"/>
          <w:szCs w:val="24"/>
        </w:rPr>
        <w:t>、</w:t>
      </w:r>
      <w:r w:rsidR="00F10016"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>执业</w:t>
      </w:r>
      <w:r w:rsidR="00F10016" w:rsidRPr="0051580F">
        <w:rPr>
          <w:rFonts w:ascii="黑体" w:eastAsia="黑体" w:hAnsi="黑体" w:cs="Times New Roman"/>
          <w:bCs/>
          <w:kern w:val="0"/>
          <w:sz w:val="24"/>
          <w:szCs w:val="24"/>
        </w:rPr>
        <w:t>、</w:t>
      </w:r>
      <w:r w:rsidR="00F10016"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>GCP)</w:t>
      </w:r>
    </w:p>
    <w:p w:rsidR="008D7A66" w:rsidRPr="0051580F" w:rsidRDefault="008D7A66" w:rsidP="00BF3AB2">
      <w:pPr>
        <w:widowControl/>
        <w:spacing w:line="360" w:lineRule="auto"/>
        <w:jc w:val="left"/>
        <w:rPr>
          <w:rFonts w:ascii="黑体" w:eastAsia="黑体" w:hAnsi="黑体" w:cs="Times New Roman"/>
          <w:bCs/>
          <w:color w:val="00B0F0"/>
          <w:kern w:val="0"/>
          <w:sz w:val="24"/>
          <w:szCs w:val="24"/>
        </w:rPr>
      </w:pP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 xml:space="preserve">   </w:t>
      </w:r>
      <w:r w:rsidRPr="0051580F">
        <w:rPr>
          <w:rFonts w:ascii="黑体" w:eastAsia="黑体" w:hAnsi="黑体" w:cs="Times New Roman" w:hint="eastAsia"/>
          <w:bCs/>
          <w:color w:val="00B0F0"/>
          <w:kern w:val="0"/>
          <w:sz w:val="24"/>
          <w:szCs w:val="24"/>
        </w:rPr>
        <w:t>（授权</w:t>
      </w:r>
      <w:r w:rsidR="006B5373">
        <w:rPr>
          <w:rFonts w:ascii="黑体" w:eastAsia="黑体" w:hAnsi="黑体" w:cs="Times New Roman"/>
          <w:bCs/>
          <w:color w:val="00B0F0"/>
          <w:kern w:val="0"/>
          <w:sz w:val="24"/>
          <w:szCs w:val="24"/>
        </w:rPr>
        <w:t>表上所有授权</w:t>
      </w:r>
      <w:r w:rsidRPr="0051580F">
        <w:rPr>
          <w:rFonts w:ascii="黑体" w:eastAsia="黑体" w:hAnsi="黑体" w:cs="Times New Roman"/>
          <w:bCs/>
          <w:color w:val="00B0F0"/>
          <w:kern w:val="0"/>
          <w:sz w:val="24"/>
          <w:szCs w:val="24"/>
        </w:rPr>
        <w:t>研究者的资质、</w:t>
      </w:r>
      <w:r w:rsidRPr="0051580F">
        <w:rPr>
          <w:rFonts w:ascii="黑体" w:eastAsia="黑体" w:hAnsi="黑体" w:cs="Times New Roman" w:hint="eastAsia"/>
          <w:bCs/>
          <w:color w:val="00B0F0"/>
          <w:kern w:val="0"/>
          <w:sz w:val="24"/>
          <w:szCs w:val="24"/>
        </w:rPr>
        <w:t>CRC资质</w:t>
      </w:r>
      <w:r w:rsidRPr="0051580F">
        <w:rPr>
          <w:rFonts w:ascii="黑体" w:eastAsia="黑体" w:hAnsi="黑体" w:cs="Times New Roman"/>
          <w:bCs/>
          <w:color w:val="00B0F0"/>
          <w:kern w:val="0"/>
          <w:sz w:val="24"/>
          <w:szCs w:val="24"/>
        </w:rPr>
        <w:t>：</w:t>
      </w:r>
      <w:r w:rsidRPr="0051580F">
        <w:rPr>
          <w:rFonts w:ascii="黑体" w:eastAsia="黑体" w:hAnsi="黑体" w:cs="Times New Roman" w:hint="eastAsia"/>
          <w:bCs/>
          <w:color w:val="00B0F0"/>
          <w:kern w:val="0"/>
          <w:sz w:val="24"/>
          <w:szCs w:val="24"/>
        </w:rPr>
        <w:t>派遣函</w:t>
      </w:r>
      <w:r w:rsidRPr="0051580F">
        <w:rPr>
          <w:rFonts w:ascii="黑体" w:eastAsia="黑体" w:hAnsi="黑体" w:cs="Times New Roman"/>
          <w:bCs/>
          <w:color w:val="00B0F0"/>
          <w:kern w:val="0"/>
          <w:sz w:val="24"/>
          <w:szCs w:val="24"/>
        </w:rPr>
        <w:t>、</w:t>
      </w:r>
      <w:r w:rsidRPr="0051580F">
        <w:rPr>
          <w:rFonts w:ascii="黑体" w:eastAsia="黑体" w:hAnsi="黑体" w:cs="Times New Roman" w:hint="eastAsia"/>
          <w:bCs/>
          <w:color w:val="00B0F0"/>
          <w:kern w:val="0"/>
          <w:sz w:val="24"/>
          <w:szCs w:val="24"/>
        </w:rPr>
        <w:t>简历</w:t>
      </w:r>
      <w:r w:rsidRPr="0051580F">
        <w:rPr>
          <w:rFonts w:ascii="黑体" w:eastAsia="黑体" w:hAnsi="黑体" w:cs="Times New Roman"/>
          <w:bCs/>
          <w:color w:val="00B0F0"/>
          <w:kern w:val="0"/>
          <w:sz w:val="24"/>
          <w:szCs w:val="24"/>
        </w:rPr>
        <w:t>、</w:t>
      </w:r>
      <w:r w:rsidRPr="0051580F">
        <w:rPr>
          <w:rFonts w:ascii="黑体" w:eastAsia="黑体" w:hAnsi="黑体" w:cs="Times New Roman" w:hint="eastAsia"/>
          <w:bCs/>
          <w:color w:val="00B0F0"/>
          <w:kern w:val="0"/>
          <w:sz w:val="24"/>
          <w:szCs w:val="24"/>
        </w:rPr>
        <w:t>GCP）</w:t>
      </w:r>
    </w:p>
    <w:p w:rsidR="00BF3AB2" w:rsidRPr="0051580F" w:rsidRDefault="00BF3AB2" w:rsidP="00BF3AB2">
      <w:pPr>
        <w:widowControl/>
        <w:spacing w:line="360" w:lineRule="auto"/>
        <w:jc w:val="left"/>
        <w:rPr>
          <w:rFonts w:ascii="黑体" w:eastAsia="黑体" w:hAnsi="黑体" w:cs="Times New Roman"/>
          <w:bCs/>
          <w:kern w:val="0"/>
          <w:sz w:val="24"/>
          <w:szCs w:val="24"/>
        </w:rPr>
      </w:pP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10. 企业相关资质证明</w:t>
      </w:r>
      <w:r w:rsidR="00F10016"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>(省局</w:t>
      </w:r>
      <w:r w:rsidR="00F10016" w:rsidRPr="0051580F">
        <w:rPr>
          <w:rFonts w:ascii="黑体" w:eastAsia="黑体" w:hAnsi="黑体" w:cs="Times New Roman"/>
          <w:bCs/>
          <w:kern w:val="0"/>
          <w:sz w:val="24"/>
          <w:szCs w:val="24"/>
        </w:rPr>
        <w:t>备案表</w:t>
      </w:r>
      <w:r w:rsidR="00F10016"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>)</w:t>
      </w:r>
    </w:p>
    <w:p w:rsidR="008D7A66" w:rsidRPr="0051580F" w:rsidRDefault="008D7A66" w:rsidP="00BF3AB2">
      <w:pPr>
        <w:widowControl/>
        <w:spacing w:line="360" w:lineRule="auto"/>
        <w:jc w:val="left"/>
        <w:rPr>
          <w:rFonts w:ascii="黑体" w:eastAsia="黑体" w:hAnsi="黑体" w:cs="Times New Roman"/>
          <w:bCs/>
          <w:color w:val="7030A0"/>
          <w:kern w:val="0"/>
          <w:sz w:val="24"/>
          <w:szCs w:val="24"/>
        </w:rPr>
      </w:pP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 xml:space="preserve">   </w:t>
      </w:r>
      <w:r w:rsidRPr="0051580F">
        <w:rPr>
          <w:rFonts w:ascii="黑体" w:eastAsia="黑体" w:hAnsi="黑体" w:cs="Times New Roman"/>
          <w:bCs/>
          <w:color w:val="7030A0"/>
          <w:kern w:val="0"/>
          <w:sz w:val="24"/>
          <w:szCs w:val="24"/>
        </w:rPr>
        <w:t>(</w:t>
      </w:r>
      <w:r w:rsidRPr="0051580F">
        <w:rPr>
          <w:rFonts w:ascii="黑体" w:eastAsia="黑体" w:hAnsi="黑体" w:cs="Times New Roman" w:hint="eastAsia"/>
          <w:bCs/>
          <w:color w:val="7030A0"/>
          <w:kern w:val="0"/>
          <w:sz w:val="24"/>
          <w:szCs w:val="24"/>
        </w:rPr>
        <w:t>申办方</w:t>
      </w:r>
      <w:r w:rsidRPr="0051580F">
        <w:rPr>
          <w:rFonts w:ascii="黑体" w:eastAsia="黑体" w:hAnsi="黑体" w:cs="Times New Roman"/>
          <w:bCs/>
          <w:color w:val="7030A0"/>
          <w:kern w:val="0"/>
          <w:sz w:val="24"/>
          <w:szCs w:val="24"/>
        </w:rPr>
        <w:t>营业执照、生产许可证，</w:t>
      </w:r>
      <w:r w:rsidRPr="0051580F">
        <w:rPr>
          <w:rFonts w:ascii="黑体" w:eastAsia="黑体" w:hAnsi="黑体" w:cs="Times New Roman" w:hint="eastAsia"/>
          <w:bCs/>
          <w:color w:val="7030A0"/>
          <w:kern w:val="0"/>
          <w:sz w:val="24"/>
          <w:szCs w:val="24"/>
        </w:rPr>
        <w:t>CRO授权</w:t>
      </w:r>
      <w:r w:rsidRPr="0051580F">
        <w:rPr>
          <w:rFonts w:ascii="黑体" w:eastAsia="黑体" w:hAnsi="黑体" w:cs="Times New Roman"/>
          <w:bCs/>
          <w:color w:val="7030A0"/>
          <w:kern w:val="0"/>
          <w:sz w:val="24"/>
          <w:szCs w:val="24"/>
        </w:rPr>
        <w:t>委托书、</w:t>
      </w:r>
      <w:r w:rsidRPr="0051580F">
        <w:rPr>
          <w:rFonts w:ascii="黑体" w:eastAsia="黑体" w:hAnsi="黑体" w:cs="Times New Roman" w:hint="eastAsia"/>
          <w:bCs/>
          <w:color w:val="7030A0"/>
          <w:kern w:val="0"/>
          <w:sz w:val="24"/>
          <w:szCs w:val="24"/>
        </w:rPr>
        <w:t>CRO 营业</w:t>
      </w:r>
      <w:r w:rsidRPr="0051580F">
        <w:rPr>
          <w:rFonts w:ascii="黑体" w:eastAsia="黑体" w:hAnsi="黑体" w:cs="Times New Roman"/>
          <w:bCs/>
          <w:color w:val="7030A0"/>
          <w:kern w:val="0"/>
          <w:sz w:val="24"/>
          <w:szCs w:val="24"/>
        </w:rPr>
        <w:t>执照、</w:t>
      </w:r>
      <w:r w:rsidRPr="0051580F">
        <w:rPr>
          <w:rFonts w:ascii="黑体" w:eastAsia="黑体" w:hAnsi="黑体" w:cs="Times New Roman" w:hint="eastAsia"/>
          <w:bCs/>
          <w:color w:val="7030A0"/>
          <w:kern w:val="0"/>
          <w:sz w:val="24"/>
          <w:szCs w:val="24"/>
        </w:rPr>
        <w:t>CRA资质)</w:t>
      </w:r>
    </w:p>
    <w:p w:rsidR="00BF3AB2" w:rsidRPr="0051580F" w:rsidRDefault="00BF3AB2" w:rsidP="00BF3AB2">
      <w:pPr>
        <w:widowControl/>
        <w:spacing w:line="360" w:lineRule="auto"/>
        <w:jc w:val="left"/>
        <w:rPr>
          <w:rFonts w:ascii="黑体" w:eastAsia="黑体" w:hAnsi="黑体" w:cs="Times New Roman"/>
          <w:bCs/>
          <w:kern w:val="0"/>
          <w:sz w:val="24"/>
          <w:szCs w:val="24"/>
        </w:rPr>
      </w:pP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11.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 xml:space="preserve"> 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伦理委员会批件与伦理委员会成员表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>及其批准的其他相关文件更新</w:t>
      </w:r>
    </w:p>
    <w:p w:rsidR="008D7A66" w:rsidRDefault="008D7A66" w:rsidP="00BF3AB2">
      <w:pPr>
        <w:widowControl/>
        <w:spacing w:line="360" w:lineRule="auto"/>
        <w:jc w:val="left"/>
        <w:rPr>
          <w:rFonts w:ascii="黑体" w:eastAsia="黑体" w:hAnsi="黑体" w:cs="Times New Roman"/>
          <w:bCs/>
          <w:color w:val="FF0000"/>
          <w:kern w:val="0"/>
          <w:sz w:val="24"/>
          <w:szCs w:val="24"/>
        </w:rPr>
      </w:pP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 xml:space="preserve">   </w:t>
      </w:r>
      <w:r w:rsidRPr="0051580F">
        <w:rPr>
          <w:rFonts w:ascii="黑体" w:eastAsia="黑体" w:hAnsi="黑体" w:cs="Times New Roman" w:hint="eastAsia"/>
          <w:bCs/>
          <w:color w:val="FF0000"/>
          <w:kern w:val="0"/>
          <w:sz w:val="24"/>
          <w:szCs w:val="24"/>
        </w:rPr>
        <w:t>顺序</w:t>
      </w:r>
      <w:r w:rsidRPr="0051580F">
        <w:rPr>
          <w:rFonts w:ascii="黑体" w:eastAsia="黑体" w:hAnsi="黑体" w:cs="Times New Roman"/>
          <w:bCs/>
          <w:color w:val="FF0000"/>
          <w:kern w:val="0"/>
          <w:sz w:val="24"/>
          <w:szCs w:val="24"/>
        </w:rPr>
        <w:t>为：</w:t>
      </w:r>
      <w:r w:rsidRPr="0051580F">
        <w:rPr>
          <w:rFonts w:ascii="黑体" w:eastAsia="黑体" w:hAnsi="黑体" w:cs="Times New Roman" w:hint="eastAsia"/>
          <w:bCs/>
          <w:color w:val="FF0000"/>
          <w:kern w:val="0"/>
          <w:sz w:val="24"/>
          <w:szCs w:val="24"/>
        </w:rPr>
        <w:t>初审</w:t>
      </w:r>
      <w:r w:rsidRPr="0051580F">
        <w:rPr>
          <w:rFonts w:ascii="黑体" w:eastAsia="黑体" w:hAnsi="黑体" w:cs="Times New Roman"/>
          <w:bCs/>
          <w:color w:val="FF0000"/>
          <w:kern w:val="0"/>
          <w:sz w:val="24"/>
          <w:szCs w:val="24"/>
        </w:rPr>
        <w:t>意见</w:t>
      </w:r>
      <w:r w:rsidRPr="0051580F">
        <w:rPr>
          <w:rFonts w:ascii="黑体" w:eastAsia="黑体" w:hAnsi="黑体" w:cs="Times New Roman" w:hint="eastAsia"/>
          <w:bCs/>
          <w:color w:val="FF0000"/>
          <w:kern w:val="0"/>
          <w:sz w:val="24"/>
          <w:szCs w:val="24"/>
        </w:rPr>
        <w:t>或</w:t>
      </w:r>
      <w:r w:rsidRPr="0051580F">
        <w:rPr>
          <w:rFonts w:ascii="黑体" w:eastAsia="黑体" w:hAnsi="黑体" w:cs="Times New Roman"/>
          <w:bCs/>
          <w:color w:val="FF0000"/>
          <w:kern w:val="0"/>
          <w:sz w:val="24"/>
          <w:szCs w:val="24"/>
        </w:rPr>
        <w:t>批件</w:t>
      </w:r>
      <w:r w:rsidRPr="0051580F">
        <w:rPr>
          <w:rFonts w:ascii="黑体" w:eastAsia="黑体" w:hAnsi="黑体" w:cs="Times New Roman" w:hint="eastAsia"/>
          <w:bCs/>
          <w:color w:val="FF0000"/>
          <w:kern w:val="0"/>
          <w:sz w:val="24"/>
          <w:szCs w:val="24"/>
        </w:rPr>
        <w:t>/审查</w:t>
      </w:r>
      <w:r w:rsidRPr="0051580F">
        <w:rPr>
          <w:rFonts w:ascii="黑体" w:eastAsia="黑体" w:hAnsi="黑体" w:cs="Times New Roman"/>
          <w:bCs/>
          <w:color w:val="FF0000"/>
          <w:kern w:val="0"/>
          <w:sz w:val="24"/>
          <w:szCs w:val="24"/>
        </w:rPr>
        <w:t>申请表</w:t>
      </w:r>
      <w:r w:rsidRPr="0051580F">
        <w:rPr>
          <w:rFonts w:ascii="黑体" w:eastAsia="黑体" w:hAnsi="黑体" w:cs="Times New Roman" w:hint="eastAsia"/>
          <w:bCs/>
          <w:color w:val="FF0000"/>
          <w:kern w:val="0"/>
          <w:sz w:val="24"/>
          <w:szCs w:val="24"/>
        </w:rPr>
        <w:t>/递交信/批准</w:t>
      </w:r>
      <w:r w:rsidRPr="0051580F">
        <w:rPr>
          <w:rFonts w:ascii="黑体" w:eastAsia="黑体" w:hAnsi="黑体" w:cs="Times New Roman"/>
          <w:bCs/>
          <w:color w:val="FF0000"/>
          <w:kern w:val="0"/>
          <w:sz w:val="24"/>
          <w:szCs w:val="24"/>
        </w:rPr>
        <w:t>的文件</w:t>
      </w:r>
    </w:p>
    <w:p w:rsidR="0051580F" w:rsidRPr="0051580F" w:rsidRDefault="0051580F" w:rsidP="00BF3AB2">
      <w:pPr>
        <w:widowControl/>
        <w:spacing w:line="360" w:lineRule="auto"/>
        <w:jc w:val="left"/>
        <w:rPr>
          <w:rFonts w:ascii="黑体" w:eastAsia="黑体" w:hAnsi="黑体" w:cs="Times New Roman"/>
          <w:bCs/>
          <w:color w:val="FF0000"/>
          <w:kern w:val="0"/>
          <w:sz w:val="24"/>
          <w:szCs w:val="24"/>
        </w:rPr>
      </w:pPr>
      <w:r>
        <w:rPr>
          <w:rFonts w:ascii="黑体" w:eastAsia="黑体" w:hAnsi="黑体" w:cs="Times New Roman" w:hint="eastAsia"/>
          <w:bCs/>
          <w:color w:val="FF0000"/>
          <w:kern w:val="0"/>
          <w:sz w:val="24"/>
          <w:szCs w:val="24"/>
        </w:rPr>
        <w:t xml:space="preserve">           修正案意见</w:t>
      </w:r>
      <w:r>
        <w:rPr>
          <w:rFonts w:ascii="黑体" w:eastAsia="黑体" w:hAnsi="黑体" w:cs="Times New Roman"/>
          <w:bCs/>
          <w:color w:val="FF0000"/>
          <w:kern w:val="0"/>
          <w:sz w:val="24"/>
          <w:szCs w:val="24"/>
        </w:rPr>
        <w:t>或批件</w:t>
      </w:r>
      <w:r>
        <w:rPr>
          <w:rFonts w:ascii="黑体" w:eastAsia="黑体" w:hAnsi="黑体" w:cs="Times New Roman" w:hint="eastAsia"/>
          <w:bCs/>
          <w:color w:val="FF0000"/>
          <w:kern w:val="0"/>
          <w:sz w:val="24"/>
          <w:szCs w:val="24"/>
        </w:rPr>
        <w:t>/修正案</w:t>
      </w:r>
      <w:r>
        <w:rPr>
          <w:rFonts w:ascii="黑体" w:eastAsia="黑体" w:hAnsi="黑体" w:cs="Times New Roman"/>
          <w:bCs/>
          <w:color w:val="FF0000"/>
          <w:kern w:val="0"/>
          <w:sz w:val="24"/>
          <w:szCs w:val="24"/>
        </w:rPr>
        <w:t>审查申请/</w:t>
      </w:r>
      <w:r>
        <w:rPr>
          <w:rFonts w:ascii="黑体" w:eastAsia="黑体" w:hAnsi="黑体" w:cs="Times New Roman" w:hint="eastAsia"/>
          <w:bCs/>
          <w:color w:val="FF0000"/>
          <w:kern w:val="0"/>
          <w:sz w:val="24"/>
          <w:szCs w:val="24"/>
        </w:rPr>
        <w:t>递交信/批准</w:t>
      </w:r>
      <w:r>
        <w:rPr>
          <w:rFonts w:ascii="黑体" w:eastAsia="黑体" w:hAnsi="黑体" w:cs="Times New Roman"/>
          <w:bCs/>
          <w:color w:val="FF0000"/>
          <w:kern w:val="0"/>
          <w:sz w:val="24"/>
          <w:szCs w:val="24"/>
        </w:rPr>
        <w:t>的文件</w:t>
      </w:r>
    </w:p>
    <w:p w:rsidR="00BF3AB2" w:rsidRPr="0051580F" w:rsidRDefault="00BF3AB2" w:rsidP="00BF3AB2">
      <w:pPr>
        <w:widowControl/>
        <w:spacing w:line="360" w:lineRule="auto"/>
        <w:jc w:val="left"/>
        <w:rPr>
          <w:rFonts w:ascii="黑体" w:eastAsia="黑体" w:hAnsi="黑体" w:cs="Times New Roman"/>
          <w:bCs/>
          <w:kern w:val="0"/>
          <w:sz w:val="24"/>
          <w:szCs w:val="24"/>
        </w:rPr>
      </w:pP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12.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 xml:space="preserve"> 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临床试验协议及保险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>等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相关文件</w:t>
      </w:r>
    </w:p>
    <w:p w:rsidR="00BF3AB2" w:rsidRPr="0051580F" w:rsidRDefault="00BF3AB2" w:rsidP="00BF3AB2">
      <w:pPr>
        <w:widowControl/>
        <w:spacing w:line="360" w:lineRule="auto"/>
        <w:jc w:val="left"/>
        <w:rPr>
          <w:rFonts w:ascii="黑体" w:eastAsia="黑体" w:hAnsi="黑体" w:cs="Times New Roman"/>
          <w:bCs/>
          <w:kern w:val="0"/>
          <w:sz w:val="24"/>
          <w:szCs w:val="24"/>
        </w:rPr>
      </w:pP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13.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 xml:space="preserve"> 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实验室检测正常值范围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>及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质控证明</w:t>
      </w:r>
    </w:p>
    <w:p w:rsidR="008D7A66" w:rsidRPr="0051580F" w:rsidRDefault="008D7A66" w:rsidP="00BF3AB2">
      <w:pPr>
        <w:widowControl/>
        <w:spacing w:line="360" w:lineRule="auto"/>
        <w:jc w:val="left"/>
        <w:rPr>
          <w:rFonts w:ascii="黑体" w:eastAsia="黑体" w:hAnsi="黑体" w:cs="Times New Roman"/>
          <w:bCs/>
          <w:kern w:val="0"/>
          <w:sz w:val="24"/>
          <w:szCs w:val="24"/>
        </w:rPr>
      </w:pP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 xml:space="preserve"> </w:t>
      </w:r>
      <w:r w:rsidRPr="0051580F">
        <w:rPr>
          <w:rFonts w:ascii="黑体" w:eastAsia="黑体" w:hAnsi="黑体" w:cs="Times New Roman" w:hint="eastAsia"/>
          <w:bCs/>
          <w:color w:val="FF0000"/>
          <w:kern w:val="0"/>
          <w:sz w:val="24"/>
          <w:szCs w:val="24"/>
        </w:rPr>
        <w:t xml:space="preserve"> </w:t>
      </w:r>
      <w:r w:rsidR="0051580F" w:rsidRPr="0051580F">
        <w:rPr>
          <w:rFonts w:ascii="黑体" w:eastAsia="黑体" w:hAnsi="黑体" w:cs="Times New Roman" w:hint="eastAsia"/>
          <w:bCs/>
          <w:color w:val="FF0000"/>
          <w:kern w:val="0"/>
          <w:sz w:val="24"/>
          <w:szCs w:val="24"/>
        </w:rPr>
        <w:t>仅</w:t>
      </w:r>
      <w:r w:rsidR="0051580F" w:rsidRPr="0051580F">
        <w:rPr>
          <w:rFonts w:ascii="黑体" w:eastAsia="黑体" w:hAnsi="黑体" w:cs="Times New Roman"/>
          <w:bCs/>
          <w:color w:val="FF0000"/>
          <w:kern w:val="0"/>
          <w:sz w:val="24"/>
          <w:szCs w:val="24"/>
        </w:rPr>
        <w:t>收集</w:t>
      </w:r>
      <w:r w:rsidRPr="0051580F">
        <w:rPr>
          <w:rFonts w:ascii="黑体" w:eastAsia="黑体" w:hAnsi="黑体" w:cs="Times New Roman" w:hint="eastAsia"/>
          <w:bCs/>
          <w:color w:val="FF0000"/>
          <w:kern w:val="0"/>
          <w:sz w:val="24"/>
          <w:szCs w:val="24"/>
        </w:rPr>
        <w:t>项目</w:t>
      </w:r>
      <w:r w:rsidRPr="0051580F">
        <w:rPr>
          <w:rFonts w:ascii="黑体" w:eastAsia="黑体" w:hAnsi="黑体" w:cs="Times New Roman"/>
          <w:bCs/>
          <w:color w:val="FF0000"/>
          <w:kern w:val="0"/>
          <w:sz w:val="24"/>
          <w:szCs w:val="24"/>
        </w:rPr>
        <w:t>所涉及的检验</w:t>
      </w:r>
      <w:r w:rsidR="0051580F" w:rsidRPr="0051580F">
        <w:rPr>
          <w:rFonts w:ascii="黑体" w:eastAsia="黑体" w:hAnsi="黑体" w:cs="Times New Roman" w:hint="eastAsia"/>
          <w:bCs/>
          <w:color w:val="FF0000"/>
          <w:kern w:val="0"/>
          <w:sz w:val="24"/>
          <w:szCs w:val="24"/>
        </w:rPr>
        <w:t>检查的</w:t>
      </w:r>
      <w:r w:rsidRPr="0051580F">
        <w:rPr>
          <w:rFonts w:ascii="黑体" w:eastAsia="黑体" w:hAnsi="黑体" w:cs="Times New Roman" w:hint="eastAsia"/>
          <w:bCs/>
          <w:color w:val="FF0000"/>
          <w:kern w:val="0"/>
          <w:sz w:val="24"/>
          <w:szCs w:val="24"/>
        </w:rPr>
        <w:t>质评证书</w:t>
      </w:r>
      <w:r w:rsidR="0051580F">
        <w:rPr>
          <w:rFonts w:ascii="黑体" w:eastAsia="黑体" w:hAnsi="黑体" w:cs="Times New Roman" w:hint="eastAsia"/>
          <w:bCs/>
          <w:color w:val="FF0000"/>
          <w:kern w:val="0"/>
          <w:sz w:val="24"/>
          <w:szCs w:val="24"/>
        </w:rPr>
        <w:t>、仪器</w:t>
      </w:r>
      <w:r w:rsidR="0051580F">
        <w:rPr>
          <w:rFonts w:ascii="黑体" w:eastAsia="黑体" w:hAnsi="黑体" w:cs="Times New Roman"/>
          <w:bCs/>
          <w:color w:val="FF0000"/>
          <w:kern w:val="0"/>
          <w:sz w:val="24"/>
          <w:szCs w:val="24"/>
        </w:rPr>
        <w:t>设备的校准证书</w:t>
      </w:r>
    </w:p>
    <w:p w:rsidR="00BF3AB2" w:rsidRDefault="00BF3AB2" w:rsidP="00BF3AB2">
      <w:pPr>
        <w:widowControl/>
        <w:spacing w:line="360" w:lineRule="auto"/>
        <w:jc w:val="left"/>
        <w:rPr>
          <w:rFonts w:ascii="黑体" w:eastAsia="黑体" w:hAnsi="黑体"/>
          <w:bCs/>
          <w:kern w:val="0"/>
          <w:sz w:val="24"/>
          <w:szCs w:val="24"/>
        </w:rPr>
      </w:pP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1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>4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.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 xml:space="preserve"> 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启动会文件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>、培训/访视记录及</w:t>
      </w:r>
      <w:r w:rsidRPr="0051580F">
        <w:rPr>
          <w:rFonts w:ascii="黑体" w:eastAsia="黑体" w:hAnsi="黑体" w:hint="eastAsia"/>
          <w:bCs/>
          <w:kern w:val="0"/>
          <w:sz w:val="24"/>
          <w:szCs w:val="24"/>
        </w:rPr>
        <w:t>相关通信记录</w:t>
      </w:r>
    </w:p>
    <w:p w:rsidR="0051580F" w:rsidRPr="0051580F" w:rsidRDefault="0051580F" w:rsidP="00BF3AB2">
      <w:pPr>
        <w:widowControl/>
        <w:spacing w:line="360" w:lineRule="auto"/>
        <w:jc w:val="left"/>
        <w:rPr>
          <w:rFonts w:ascii="黑体" w:eastAsia="黑体" w:hAnsi="黑体"/>
          <w:bCs/>
          <w:color w:val="00B0F0"/>
          <w:kern w:val="0"/>
          <w:sz w:val="24"/>
          <w:szCs w:val="24"/>
        </w:rPr>
      </w:pPr>
      <w:r>
        <w:rPr>
          <w:rFonts w:ascii="黑体" w:eastAsia="黑体" w:hAnsi="黑体" w:hint="eastAsia"/>
          <w:bCs/>
          <w:kern w:val="0"/>
          <w:sz w:val="24"/>
          <w:szCs w:val="24"/>
        </w:rPr>
        <w:t xml:space="preserve">   </w:t>
      </w:r>
      <w:r w:rsidRPr="0051580F">
        <w:rPr>
          <w:rFonts w:ascii="黑体" w:eastAsia="黑体" w:hAnsi="黑体" w:hint="eastAsia"/>
          <w:bCs/>
          <w:color w:val="00B0F0"/>
          <w:kern w:val="0"/>
          <w:sz w:val="24"/>
          <w:szCs w:val="24"/>
        </w:rPr>
        <w:t>（启动会PPT、签到表、会议</w:t>
      </w:r>
      <w:r w:rsidRPr="0051580F">
        <w:rPr>
          <w:rFonts w:ascii="黑体" w:eastAsia="黑体" w:hAnsi="黑体"/>
          <w:bCs/>
          <w:color w:val="00B0F0"/>
          <w:kern w:val="0"/>
          <w:sz w:val="24"/>
          <w:szCs w:val="24"/>
        </w:rPr>
        <w:t>纪要</w:t>
      </w:r>
      <w:r w:rsidRPr="0051580F">
        <w:rPr>
          <w:rFonts w:ascii="黑体" w:eastAsia="黑体" w:hAnsi="黑体" w:hint="eastAsia"/>
          <w:bCs/>
          <w:color w:val="00B0F0"/>
          <w:kern w:val="0"/>
          <w:sz w:val="24"/>
          <w:szCs w:val="24"/>
        </w:rPr>
        <w:t>、培训</w:t>
      </w:r>
      <w:r w:rsidRPr="0051580F">
        <w:rPr>
          <w:rFonts w:ascii="黑体" w:eastAsia="黑体" w:hAnsi="黑体"/>
          <w:bCs/>
          <w:color w:val="00B0F0"/>
          <w:kern w:val="0"/>
          <w:sz w:val="24"/>
          <w:szCs w:val="24"/>
        </w:rPr>
        <w:t>记录</w:t>
      </w:r>
      <w:r w:rsidRPr="0051580F">
        <w:rPr>
          <w:rFonts w:ascii="黑体" w:eastAsia="黑体" w:hAnsi="黑体" w:hint="eastAsia"/>
          <w:bCs/>
          <w:color w:val="00B0F0"/>
          <w:kern w:val="0"/>
          <w:sz w:val="24"/>
          <w:szCs w:val="24"/>
        </w:rPr>
        <w:t>）/方案</w:t>
      </w:r>
      <w:r w:rsidRPr="0051580F">
        <w:rPr>
          <w:rFonts w:ascii="黑体" w:eastAsia="黑体" w:hAnsi="黑体"/>
          <w:bCs/>
          <w:color w:val="00B0F0"/>
          <w:kern w:val="0"/>
          <w:sz w:val="24"/>
          <w:szCs w:val="24"/>
        </w:rPr>
        <w:t>更新及</w:t>
      </w:r>
      <w:r w:rsidRPr="0051580F">
        <w:rPr>
          <w:rFonts w:ascii="黑体" w:eastAsia="黑体" w:hAnsi="黑体" w:hint="eastAsia"/>
          <w:bCs/>
          <w:color w:val="00B0F0"/>
          <w:kern w:val="0"/>
          <w:sz w:val="24"/>
          <w:szCs w:val="24"/>
        </w:rPr>
        <w:t>其它</w:t>
      </w:r>
      <w:r w:rsidRPr="0051580F">
        <w:rPr>
          <w:rFonts w:ascii="黑体" w:eastAsia="黑体" w:hAnsi="黑体"/>
          <w:bCs/>
          <w:color w:val="00B0F0"/>
          <w:kern w:val="0"/>
          <w:sz w:val="24"/>
          <w:szCs w:val="24"/>
        </w:rPr>
        <w:t>所有培训记录按时间先后</w:t>
      </w:r>
      <w:r w:rsidRPr="0051580F">
        <w:rPr>
          <w:rFonts w:ascii="黑体" w:eastAsia="黑体" w:hAnsi="黑体" w:hint="eastAsia"/>
          <w:bCs/>
          <w:color w:val="00B0F0"/>
          <w:kern w:val="0"/>
          <w:sz w:val="24"/>
          <w:szCs w:val="24"/>
        </w:rPr>
        <w:t>顺序放</w:t>
      </w:r>
      <w:r w:rsidRPr="0051580F">
        <w:rPr>
          <w:rFonts w:ascii="黑体" w:eastAsia="黑体" w:hAnsi="黑体"/>
          <w:bCs/>
          <w:color w:val="00B0F0"/>
          <w:kern w:val="0"/>
          <w:sz w:val="24"/>
          <w:szCs w:val="24"/>
        </w:rPr>
        <w:t>、</w:t>
      </w:r>
      <w:r w:rsidRPr="0051580F">
        <w:rPr>
          <w:rFonts w:ascii="黑体" w:eastAsia="黑体" w:hAnsi="黑体" w:hint="eastAsia"/>
          <w:bCs/>
          <w:color w:val="00B0F0"/>
          <w:kern w:val="0"/>
          <w:sz w:val="24"/>
          <w:szCs w:val="24"/>
        </w:rPr>
        <w:t>CRA监查</w:t>
      </w:r>
      <w:r w:rsidRPr="0051580F">
        <w:rPr>
          <w:rFonts w:ascii="黑体" w:eastAsia="黑体" w:hAnsi="黑体"/>
          <w:bCs/>
          <w:color w:val="00B0F0"/>
          <w:kern w:val="0"/>
          <w:sz w:val="24"/>
          <w:szCs w:val="24"/>
        </w:rPr>
        <w:t>访视记录</w:t>
      </w:r>
    </w:p>
    <w:p w:rsidR="00BF3AB2" w:rsidRPr="0051580F" w:rsidRDefault="00BF3AB2" w:rsidP="00885332">
      <w:pPr>
        <w:widowControl/>
        <w:spacing w:line="360" w:lineRule="auto"/>
        <w:rPr>
          <w:rFonts w:ascii="黑体" w:eastAsia="黑体" w:hAnsi="黑体" w:cs="Times New Roman"/>
          <w:bCs/>
          <w:kern w:val="0"/>
          <w:sz w:val="24"/>
          <w:szCs w:val="24"/>
        </w:rPr>
      </w:pP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1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>5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. 试验用器械及试验相关物资的</w:t>
      </w:r>
      <w:r w:rsidR="00885332" w:rsidRPr="00D13A6E">
        <w:rPr>
          <w:rFonts w:ascii="黑体" w:eastAsia="黑体" w:hAnsi="黑体" w:cs="Times New Roman" w:hint="eastAsia"/>
          <w:bCs/>
          <w:color w:val="FF0000"/>
          <w:kern w:val="0"/>
          <w:sz w:val="24"/>
          <w:szCs w:val="24"/>
        </w:rPr>
        <w:t>接收</w:t>
      </w:r>
      <w:r w:rsidR="00F10016" w:rsidRPr="00D13A6E">
        <w:rPr>
          <w:rFonts w:ascii="黑体" w:eastAsia="黑体" w:hAnsi="黑体" w:cs="Times New Roman" w:hint="eastAsia"/>
          <w:bCs/>
          <w:color w:val="FF0000"/>
          <w:kern w:val="0"/>
          <w:sz w:val="24"/>
          <w:szCs w:val="24"/>
        </w:rPr>
        <w:t>、</w:t>
      </w:r>
      <w:r w:rsidR="00F10016" w:rsidRPr="00D13A6E">
        <w:rPr>
          <w:rFonts w:ascii="黑体" w:eastAsia="黑体" w:hAnsi="黑体" w:cs="Times New Roman"/>
          <w:bCs/>
          <w:color w:val="FF0000"/>
          <w:kern w:val="0"/>
          <w:sz w:val="24"/>
          <w:szCs w:val="24"/>
        </w:rPr>
        <w:t>储存、发放、</w:t>
      </w:r>
      <w:r w:rsidR="00F10016" w:rsidRPr="00D13A6E">
        <w:rPr>
          <w:rFonts w:ascii="黑体" w:eastAsia="黑体" w:hAnsi="黑体" w:cs="Times New Roman" w:hint="eastAsia"/>
          <w:bCs/>
          <w:color w:val="FF0000"/>
          <w:kern w:val="0"/>
          <w:sz w:val="24"/>
          <w:szCs w:val="24"/>
        </w:rPr>
        <w:t>使用</w:t>
      </w:r>
      <w:r w:rsidR="00885332" w:rsidRPr="00D13A6E">
        <w:rPr>
          <w:rFonts w:ascii="黑体" w:eastAsia="黑体" w:hAnsi="黑体" w:cs="Times New Roman"/>
          <w:bCs/>
          <w:color w:val="FF0000"/>
          <w:kern w:val="0"/>
          <w:sz w:val="24"/>
          <w:szCs w:val="24"/>
        </w:rPr>
        <w:t>、回收、退回、</w:t>
      </w:r>
      <w:r w:rsidR="00885332" w:rsidRPr="00D13A6E">
        <w:rPr>
          <w:rFonts w:ascii="黑体" w:eastAsia="黑体" w:hAnsi="黑体" w:cs="Times New Roman" w:hint="eastAsia"/>
          <w:bCs/>
          <w:color w:val="FF0000"/>
          <w:kern w:val="0"/>
          <w:sz w:val="24"/>
          <w:szCs w:val="24"/>
        </w:rPr>
        <w:t xml:space="preserve">销毁 </w:t>
      </w:r>
      <w:r w:rsidR="00885332"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 xml:space="preserve"> </w:t>
      </w:r>
    </w:p>
    <w:p w:rsidR="00BF3AB2" w:rsidRPr="0051580F" w:rsidRDefault="00BF3AB2" w:rsidP="00BF3AB2">
      <w:pPr>
        <w:widowControl/>
        <w:spacing w:line="360" w:lineRule="auto"/>
        <w:jc w:val="left"/>
        <w:rPr>
          <w:rFonts w:ascii="黑体" w:eastAsia="黑体" w:hAnsi="黑体" w:cs="Times New Roman"/>
          <w:bCs/>
          <w:kern w:val="0"/>
          <w:sz w:val="24"/>
          <w:szCs w:val="24"/>
        </w:rPr>
      </w:pP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 xml:space="preserve">16. </w:t>
      </w:r>
      <w:r w:rsidR="00F10016" w:rsidRPr="0051580F">
        <w:rPr>
          <w:rFonts w:ascii="黑体" w:eastAsia="黑体" w:hAnsi="黑体" w:cs="宋体" w:hint="eastAsia"/>
          <w:kern w:val="0"/>
          <w:sz w:val="24"/>
          <w:szCs w:val="24"/>
        </w:rPr>
        <w:t>生物样本</w:t>
      </w:r>
      <w:r w:rsidR="00F10016" w:rsidRPr="0051580F">
        <w:rPr>
          <w:rFonts w:ascii="黑体" w:eastAsia="黑体" w:hAnsi="黑体" w:cs="宋体"/>
          <w:kern w:val="0"/>
          <w:sz w:val="24"/>
          <w:szCs w:val="24"/>
        </w:rPr>
        <w:t>的</w:t>
      </w:r>
      <w:r w:rsidR="00F10016" w:rsidRPr="00D13A6E">
        <w:rPr>
          <w:rFonts w:ascii="黑体" w:eastAsia="黑体" w:hAnsi="黑体" w:cs="宋体"/>
          <w:color w:val="FF0000"/>
          <w:kern w:val="0"/>
          <w:sz w:val="24"/>
          <w:szCs w:val="24"/>
        </w:rPr>
        <w:t>采集、储存、使用、回收、销毁</w:t>
      </w:r>
    </w:p>
    <w:p w:rsidR="00BF3AB2" w:rsidRPr="0051580F" w:rsidRDefault="00BF3AB2" w:rsidP="00BF3AB2">
      <w:pPr>
        <w:widowControl/>
        <w:spacing w:line="360" w:lineRule="auto"/>
        <w:jc w:val="left"/>
        <w:rPr>
          <w:rFonts w:ascii="黑体" w:eastAsia="黑体" w:hAnsi="黑体" w:cs="Times New Roman"/>
          <w:bCs/>
          <w:kern w:val="0"/>
          <w:sz w:val="24"/>
          <w:szCs w:val="24"/>
        </w:rPr>
      </w:pP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lastRenderedPageBreak/>
        <w:t>1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 xml:space="preserve">7. 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研究者签名样表</w:t>
      </w:r>
    </w:p>
    <w:p w:rsidR="00BF3AB2" w:rsidRPr="0051580F" w:rsidRDefault="00BF3AB2" w:rsidP="00BF3AB2">
      <w:pPr>
        <w:widowControl/>
        <w:spacing w:line="360" w:lineRule="auto"/>
        <w:jc w:val="left"/>
        <w:rPr>
          <w:rFonts w:ascii="黑体" w:eastAsia="黑体" w:hAnsi="黑体" w:cs="Times New Roman"/>
          <w:bCs/>
          <w:kern w:val="0"/>
          <w:sz w:val="24"/>
          <w:szCs w:val="24"/>
        </w:rPr>
      </w:pP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1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>8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.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 xml:space="preserve"> 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受试者筛选入选表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>、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随机表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>、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完成试验受试者编码目录</w:t>
      </w:r>
    </w:p>
    <w:p w:rsidR="00BF3AB2" w:rsidRDefault="00BF3AB2" w:rsidP="00BF3AB2">
      <w:pPr>
        <w:widowControl/>
        <w:spacing w:line="360" w:lineRule="auto"/>
        <w:jc w:val="left"/>
        <w:rPr>
          <w:rFonts w:ascii="黑体" w:eastAsia="黑体" w:hAnsi="黑体" w:cs="Times New Roman"/>
          <w:bCs/>
          <w:kern w:val="0"/>
          <w:sz w:val="24"/>
          <w:szCs w:val="24"/>
        </w:rPr>
      </w:pP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>19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. 严重不良事件报告（本院、外院）及安全性报告</w:t>
      </w:r>
    </w:p>
    <w:p w:rsidR="00D13A6E" w:rsidRPr="00D13A6E" w:rsidRDefault="00D13A6E" w:rsidP="00BF3AB2">
      <w:pPr>
        <w:widowControl/>
        <w:spacing w:line="360" w:lineRule="auto"/>
        <w:jc w:val="left"/>
        <w:rPr>
          <w:rFonts w:ascii="黑体" w:eastAsia="黑体" w:hAnsi="黑体" w:cs="Times New Roman"/>
          <w:bCs/>
          <w:color w:val="FF0000"/>
          <w:kern w:val="0"/>
          <w:sz w:val="24"/>
          <w:szCs w:val="24"/>
        </w:rPr>
      </w:pPr>
      <w:r>
        <w:rPr>
          <w:rFonts w:ascii="黑体" w:eastAsia="黑体" w:hAnsi="黑体" w:cs="Times New Roman" w:hint="eastAsia"/>
          <w:bCs/>
          <w:kern w:val="0"/>
          <w:sz w:val="24"/>
          <w:szCs w:val="24"/>
        </w:rPr>
        <w:t xml:space="preserve"> </w:t>
      </w:r>
      <w:r w:rsidRPr="00D13A6E">
        <w:rPr>
          <w:rFonts w:ascii="黑体" w:eastAsia="黑体" w:hAnsi="黑体" w:cs="Times New Roman" w:hint="eastAsia"/>
          <w:bCs/>
          <w:color w:val="FF0000"/>
          <w:kern w:val="0"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Cs/>
          <w:color w:val="FF0000"/>
          <w:kern w:val="0"/>
          <w:sz w:val="24"/>
          <w:szCs w:val="24"/>
        </w:rPr>
        <w:t>（</w:t>
      </w:r>
      <w:r w:rsidRPr="00D13A6E">
        <w:rPr>
          <w:rFonts w:ascii="黑体" w:eastAsia="黑体" w:hAnsi="黑体" w:cs="Times New Roman" w:hint="eastAsia"/>
          <w:bCs/>
          <w:color w:val="FF0000"/>
          <w:kern w:val="0"/>
          <w:sz w:val="24"/>
          <w:szCs w:val="24"/>
        </w:rPr>
        <w:t>SAE报告、</w:t>
      </w:r>
      <w:r w:rsidRPr="00D13A6E">
        <w:rPr>
          <w:rFonts w:ascii="黑体" w:eastAsia="黑体" w:hAnsi="黑体" w:cs="Times New Roman"/>
          <w:bCs/>
          <w:color w:val="FF0000"/>
          <w:kern w:val="0"/>
          <w:sz w:val="24"/>
          <w:szCs w:val="24"/>
        </w:rPr>
        <w:t>伦理批件、上报</w:t>
      </w:r>
      <w:r w:rsidRPr="00D13A6E">
        <w:rPr>
          <w:rFonts w:ascii="黑体" w:eastAsia="黑体" w:hAnsi="黑体" w:cs="Times New Roman" w:hint="eastAsia"/>
          <w:bCs/>
          <w:color w:val="FF0000"/>
          <w:kern w:val="0"/>
          <w:sz w:val="24"/>
          <w:szCs w:val="24"/>
        </w:rPr>
        <w:t>申办方记录</w:t>
      </w:r>
      <w:r>
        <w:rPr>
          <w:rFonts w:ascii="黑体" w:eastAsia="黑体" w:hAnsi="黑体" w:cs="Times New Roman" w:hint="eastAsia"/>
          <w:bCs/>
          <w:color w:val="FF0000"/>
          <w:kern w:val="0"/>
          <w:sz w:val="24"/>
          <w:szCs w:val="24"/>
        </w:rPr>
        <w:t>）</w:t>
      </w:r>
    </w:p>
    <w:p w:rsidR="00BF3AB2" w:rsidRPr="0051580F" w:rsidRDefault="00BF3AB2" w:rsidP="00BF3AB2">
      <w:pPr>
        <w:widowControl/>
        <w:spacing w:line="360" w:lineRule="auto"/>
        <w:jc w:val="left"/>
        <w:rPr>
          <w:rFonts w:ascii="黑体" w:eastAsia="黑体" w:hAnsi="黑体" w:cs="Times New Roman"/>
          <w:bCs/>
          <w:kern w:val="0"/>
          <w:sz w:val="24"/>
          <w:szCs w:val="24"/>
        </w:rPr>
      </w:pP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>20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.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 xml:space="preserve"> 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中期或年度报告</w:t>
      </w:r>
    </w:p>
    <w:p w:rsidR="00BF3AB2" w:rsidRPr="0051580F" w:rsidRDefault="00BF3AB2" w:rsidP="00BF3AB2">
      <w:pPr>
        <w:widowControl/>
        <w:spacing w:line="360" w:lineRule="auto"/>
        <w:jc w:val="left"/>
        <w:rPr>
          <w:rFonts w:ascii="黑体" w:eastAsia="黑体" w:hAnsi="黑体" w:cs="Times New Roman"/>
          <w:bCs/>
          <w:kern w:val="0"/>
          <w:sz w:val="24"/>
          <w:szCs w:val="24"/>
        </w:rPr>
      </w:pP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2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>1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.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 xml:space="preserve"> 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知情同意书</w:t>
      </w:r>
    </w:p>
    <w:p w:rsidR="00BF3AB2" w:rsidRPr="0051580F" w:rsidRDefault="00BF3AB2" w:rsidP="00BF3AB2">
      <w:pPr>
        <w:widowControl/>
        <w:spacing w:line="360" w:lineRule="auto"/>
        <w:jc w:val="left"/>
        <w:rPr>
          <w:rFonts w:ascii="黑体" w:eastAsia="黑体" w:hAnsi="黑体" w:cs="Times New Roman"/>
          <w:bCs/>
          <w:kern w:val="0"/>
          <w:sz w:val="24"/>
          <w:szCs w:val="24"/>
        </w:rPr>
      </w:pP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2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>2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.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 xml:space="preserve"> 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原始记录表</w:t>
      </w:r>
    </w:p>
    <w:p w:rsidR="00BF3AB2" w:rsidRPr="0051580F" w:rsidRDefault="00BF3AB2" w:rsidP="00BF3AB2">
      <w:pPr>
        <w:widowControl/>
        <w:spacing w:line="360" w:lineRule="auto"/>
        <w:jc w:val="left"/>
        <w:rPr>
          <w:rFonts w:ascii="黑体" w:eastAsia="黑体" w:hAnsi="黑体" w:cs="Times New Roman"/>
          <w:bCs/>
          <w:kern w:val="0"/>
          <w:sz w:val="24"/>
          <w:szCs w:val="24"/>
        </w:rPr>
      </w:pP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2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>3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.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 xml:space="preserve"> 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病例报告表(已签写、签名、注明日期)</w:t>
      </w:r>
      <w:r w:rsidR="00BE6E6B" w:rsidRPr="0051580F">
        <w:rPr>
          <w:rFonts w:ascii="黑体" w:eastAsia="黑体" w:hAnsi="黑体" w:cs="Times New Roman"/>
          <w:bCs/>
          <w:kern w:val="0"/>
          <w:sz w:val="24"/>
          <w:szCs w:val="24"/>
        </w:rPr>
        <w:t>/</w:t>
      </w:r>
      <w:r w:rsidR="00BE6E6B"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>EDC光盘</w:t>
      </w:r>
    </w:p>
    <w:p w:rsidR="00BF3AB2" w:rsidRPr="0051580F" w:rsidRDefault="00BF3AB2" w:rsidP="00BF3AB2">
      <w:pPr>
        <w:widowControl/>
        <w:spacing w:line="360" w:lineRule="auto"/>
        <w:jc w:val="left"/>
        <w:rPr>
          <w:rFonts w:ascii="黑体" w:eastAsia="黑体" w:hAnsi="黑体" w:cs="Times New Roman"/>
          <w:bCs/>
          <w:kern w:val="0"/>
          <w:sz w:val="24"/>
          <w:szCs w:val="24"/>
        </w:rPr>
      </w:pP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2</w:t>
      </w: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>4</w:t>
      </w:r>
      <w:r w:rsidRPr="0051580F">
        <w:rPr>
          <w:rFonts w:ascii="黑体" w:eastAsia="黑体" w:hAnsi="黑体" w:cs="Times New Roman"/>
          <w:bCs/>
          <w:kern w:val="0"/>
          <w:sz w:val="24"/>
          <w:szCs w:val="24"/>
        </w:rPr>
        <w:t>. 小结表、统计报告、总结报告或分中心报告（已盖章）</w:t>
      </w:r>
      <w:r w:rsidR="00BE6E6B"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>/研究</w:t>
      </w:r>
      <w:r w:rsidR="00BE6E6B" w:rsidRPr="0051580F">
        <w:rPr>
          <w:rFonts w:ascii="黑体" w:eastAsia="黑体" w:hAnsi="黑体" w:cs="Times New Roman"/>
          <w:bCs/>
          <w:kern w:val="0"/>
          <w:sz w:val="24"/>
          <w:szCs w:val="24"/>
        </w:rPr>
        <w:t>完成报告</w:t>
      </w:r>
      <w:r w:rsidR="00885332"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 xml:space="preserve">            </w:t>
      </w:r>
    </w:p>
    <w:p w:rsidR="00BF3AB2" w:rsidRPr="0051580F" w:rsidRDefault="00BF3AB2" w:rsidP="00BF3AB2">
      <w:pPr>
        <w:widowControl/>
        <w:spacing w:line="360" w:lineRule="auto"/>
        <w:jc w:val="left"/>
        <w:rPr>
          <w:rFonts w:ascii="黑体" w:eastAsia="黑体" w:hAnsi="黑体" w:cs="Times New Roman"/>
          <w:bCs/>
          <w:kern w:val="0"/>
          <w:sz w:val="24"/>
          <w:szCs w:val="24"/>
        </w:rPr>
      </w:pP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>25. 其他</w:t>
      </w:r>
    </w:p>
    <w:p w:rsidR="00CF4C76" w:rsidRDefault="00BF3AB2" w:rsidP="00D20946">
      <w:pPr>
        <w:widowControl/>
        <w:spacing w:line="360" w:lineRule="auto"/>
        <w:jc w:val="left"/>
        <w:rPr>
          <w:rFonts w:ascii="黑体" w:eastAsia="黑体" w:hAnsi="黑体" w:cs="Times New Roman"/>
          <w:bCs/>
          <w:kern w:val="0"/>
          <w:sz w:val="24"/>
          <w:szCs w:val="24"/>
        </w:rPr>
      </w:pP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 xml:space="preserve">                                            </w:t>
      </w:r>
      <w:r w:rsidR="00D20946"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 xml:space="preserve">  </w:t>
      </w:r>
    </w:p>
    <w:p w:rsidR="00CF4C76" w:rsidRDefault="00CF4C76" w:rsidP="00D20946">
      <w:pPr>
        <w:widowControl/>
        <w:spacing w:line="360" w:lineRule="auto"/>
        <w:jc w:val="left"/>
        <w:rPr>
          <w:rFonts w:ascii="黑体" w:eastAsia="黑体" w:hAnsi="黑体" w:cs="Times New Roman"/>
          <w:bCs/>
          <w:kern w:val="0"/>
          <w:sz w:val="24"/>
          <w:szCs w:val="24"/>
        </w:rPr>
      </w:pPr>
    </w:p>
    <w:p w:rsidR="00CF4C76" w:rsidRDefault="00CF4C76" w:rsidP="00D20946">
      <w:pPr>
        <w:widowControl/>
        <w:spacing w:line="360" w:lineRule="auto"/>
        <w:jc w:val="left"/>
        <w:rPr>
          <w:rFonts w:ascii="黑体" w:eastAsia="黑体" w:hAnsi="黑体" w:cs="Times New Roman"/>
          <w:bCs/>
          <w:kern w:val="0"/>
          <w:sz w:val="24"/>
          <w:szCs w:val="24"/>
        </w:rPr>
      </w:pPr>
    </w:p>
    <w:p w:rsidR="00D20946" w:rsidRPr="0051580F" w:rsidRDefault="0039712C" w:rsidP="00D20946">
      <w:pPr>
        <w:widowControl/>
        <w:spacing w:line="360" w:lineRule="auto"/>
        <w:jc w:val="left"/>
        <w:rPr>
          <w:rFonts w:ascii="黑体" w:eastAsia="黑体" w:hAnsi="黑体" w:cs="Times New Roman"/>
          <w:bCs/>
          <w:kern w:val="0"/>
          <w:sz w:val="24"/>
          <w:szCs w:val="24"/>
        </w:rPr>
      </w:pPr>
      <w:r>
        <w:rPr>
          <w:rFonts w:ascii="黑体" w:eastAsia="黑体" w:hAnsi="黑体" w:cs="Times New Roman" w:hint="eastAsia"/>
          <w:b/>
          <w:bCs/>
          <w:kern w:val="0"/>
          <w:sz w:val="24"/>
          <w:szCs w:val="24"/>
        </w:rPr>
        <w:t xml:space="preserve">                                                    </w:t>
      </w:r>
      <w:bookmarkStart w:id="0" w:name="_GoBack"/>
      <w:bookmarkEnd w:id="0"/>
      <w:r w:rsidR="00D20946" w:rsidRPr="0051580F">
        <w:rPr>
          <w:rFonts w:ascii="黑体" w:eastAsia="黑体" w:hAnsi="黑体" w:cs="Times New Roman" w:hint="eastAsia"/>
          <w:b/>
          <w:bCs/>
          <w:kern w:val="0"/>
          <w:sz w:val="24"/>
          <w:szCs w:val="24"/>
        </w:rPr>
        <w:t>归档日期：</w:t>
      </w:r>
    </w:p>
    <w:p w:rsidR="00BF3AB2" w:rsidRPr="0051580F" w:rsidRDefault="00BF3AB2" w:rsidP="00BF3AB2">
      <w:pPr>
        <w:widowControl/>
        <w:spacing w:line="360" w:lineRule="auto"/>
        <w:jc w:val="left"/>
        <w:rPr>
          <w:rFonts w:ascii="黑体" w:eastAsia="黑体" w:hAnsi="黑体" w:cs="Times New Roman"/>
          <w:bCs/>
          <w:kern w:val="0"/>
          <w:sz w:val="24"/>
          <w:szCs w:val="24"/>
        </w:rPr>
      </w:pPr>
    </w:p>
    <w:p w:rsidR="00BF3AB2" w:rsidRPr="00524D99" w:rsidRDefault="00BF3AB2" w:rsidP="00BF3AB2">
      <w:pPr>
        <w:widowControl/>
        <w:spacing w:line="360" w:lineRule="auto"/>
        <w:jc w:val="left"/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</w:pPr>
      <w:r w:rsidRPr="0051580F">
        <w:rPr>
          <w:rFonts w:ascii="黑体" w:eastAsia="黑体" w:hAnsi="黑体" w:cs="Times New Roman" w:hint="eastAsia"/>
          <w:bCs/>
          <w:kern w:val="0"/>
          <w:sz w:val="24"/>
          <w:szCs w:val="24"/>
        </w:rPr>
        <w:t xml:space="preserve">                      </w:t>
      </w:r>
      <w:r>
        <w:rPr>
          <w:rFonts w:ascii="Times New Roman" w:eastAsia="宋体" w:hAnsi="宋体" w:cs="Times New Roman" w:hint="eastAsia"/>
          <w:bCs/>
          <w:kern w:val="0"/>
          <w:sz w:val="24"/>
          <w:szCs w:val="24"/>
        </w:rPr>
        <w:t xml:space="preserve">               </w:t>
      </w:r>
    </w:p>
    <w:sectPr w:rsidR="00BF3AB2" w:rsidRPr="00524D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9D5" w:rsidRDefault="007979D5" w:rsidP="00BF3AB2">
      <w:r>
        <w:separator/>
      </w:r>
    </w:p>
  </w:endnote>
  <w:endnote w:type="continuationSeparator" w:id="0">
    <w:p w:rsidR="007979D5" w:rsidRDefault="007979D5" w:rsidP="00BF3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9D5" w:rsidRDefault="007979D5" w:rsidP="00BF3AB2">
      <w:r>
        <w:separator/>
      </w:r>
    </w:p>
  </w:footnote>
  <w:footnote w:type="continuationSeparator" w:id="0">
    <w:p w:rsidR="007979D5" w:rsidRDefault="007979D5" w:rsidP="00BF3A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718"/>
    <w:rsid w:val="000027CD"/>
    <w:rsid w:val="00012BCC"/>
    <w:rsid w:val="00076673"/>
    <w:rsid w:val="00087495"/>
    <w:rsid w:val="00176181"/>
    <w:rsid w:val="0039712C"/>
    <w:rsid w:val="003A6903"/>
    <w:rsid w:val="004A6159"/>
    <w:rsid w:val="0051580F"/>
    <w:rsid w:val="00527718"/>
    <w:rsid w:val="006B5373"/>
    <w:rsid w:val="007979D5"/>
    <w:rsid w:val="00885332"/>
    <w:rsid w:val="008A2B9E"/>
    <w:rsid w:val="008D7A66"/>
    <w:rsid w:val="009D59AB"/>
    <w:rsid w:val="00BE6E6B"/>
    <w:rsid w:val="00BF3AB2"/>
    <w:rsid w:val="00CF4C76"/>
    <w:rsid w:val="00D13A6E"/>
    <w:rsid w:val="00D20946"/>
    <w:rsid w:val="00E76560"/>
    <w:rsid w:val="00EC7AE9"/>
    <w:rsid w:val="00F10016"/>
    <w:rsid w:val="00FB1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703D3D6-DF95-4284-A516-3919317D9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A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3A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3AB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3A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3AB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2</Pages>
  <Words>160</Words>
  <Characters>915</Characters>
  <Application>Microsoft Office Word</Application>
  <DocSecurity>0</DocSecurity>
  <Lines>7</Lines>
  <Paragraphs>2</Paragraphs>
  <ScaleCrop>false</ScaleCrop>
  <Company>P R C</Company>
  <LinksUpToDate>false</LinksUpToDate>
  <CharactersWithSpaces>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熊丹</cp:lastModifiedBy>
  <cp:revision>10</cp:revision>
  <dcterms:created xsi:type="dcterms:W3CDTF">2024-12-23T01:27:00Z</dcterms:created>
  <dcterms:modified xsi:type="dcterms:W3CDTF">2025-03-06T01:18:00Z</dcterms:modified>
</cp:coreProperties>
</file>