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3B6DC3">
        <w:rPr>
          <w:rFonts w:asciiTheme="minorEastAsia" w:eastAsiaTheme="minorEastAsia" w:hAnsiTheme="minorEastAsia" w:hint="eastAsia"/>
          <w:color w:val="000000"/>
          <w:szCs w:val="21"/>
        </w:rPr>
        <w:t>招标</w:t>
      </w:r>
      <w:r w:rsidR="003B6DC3">
        <w:rPr>
          <w:rFonts w:asciiTheme="minorEastAsia" w:eastAsiaTheme="minorEastAsia" w:hAnsiTheme="minorEastAsia"/>
          <w:color w:val="000000"/>
          <w:szCs w:val="21"/>
        </w:rPr>
        <w:t>采购中心</w:t>
      </w:r>
      <w:r w:rsidR="00752A13" w:rsidRPr="00196FAE">
        <w:rPr>
          <w:rFonts w:asciiTheme="minorEastAsia" w:eastAsiaTheme="minorEastAsia" w:hAnsiTheme="minorEastAsia" w:hint="eastAsia"/>
          <w:color w:val="000000"/>
          <w:szCs w:val="21"/>
        </w:rPr>
        <w:t>拟对</w:t>
      </w:r>
      <w:r w:rsidR="0049256B" w:rsidRPr="0049256B">
        <w:rPr>
          <w:rFonts w:ascii="宋体" w:hAnsi="宋体" w:cs="Arial" w:hint="eastAsia"/>
          <w:szCs w:val="21"/>
        </w:rPr>
        <w:t>非接触式眼压计</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r w:rsidR="00C43CEF">
        <w:rPr>
          <w:rFonts w:asciiTheme="minorEastAsia" w:eastAsiaTheme="minorEastAsia" w:hAnsiTheme="minorEastAsia" w:hint="eastAsia"/>
          <w:color w:val="000000"/>
          <w:szCs w:val="21"/>
        </w:rPr>
        <w:t>如下</w:t>
      </w:r>
      <w:r w:rsidR="00C43CEF">
        <w:rPr>
          <w:rFonts w:asciiTheme="minorEastAsia" w:eastAsiaTheme="minorEastAsia" w:hAnsiTheme="minorEastAsia"/>
          <w:color w:val="000000"/>
          <w:szCs w:val="21"/>
        </w:rPr>
        <w:t>：</w:t>
      </w:r>
    </w:p>
    <w:p w:rsidR="00A37439" w:rsidRDefault="00A37439" w:rsidP="00A37439">
      <w:pPr>
        <w:widowControl/>
        <w:spacing w:line="480" w:lineRule="exact"/>
        <w:jc w:val="center"/>
        <w:rPr>
          <w:rFonts w:ascii="宋体" w:hAnsi="宋体" w:cs="宋体"/>
          <w:kern w:val="0"/>
          <w:sz w:val="24"/>
        </w:rPr>
      </w:pPr>
    </w:p>
    <w:p w:rsidR="0049256B" w:rsidRPr="0049256B" w:rsidRDefault="0049256B" w:rsidP="0049256B">
      <w:pPr>
        <w:ind w:leftChars="-405" w:left="41" w:hangingChars="405" w:hanging="891"/>
        <w:rPr>
          <w:rFonts w:ascii="宋体" w:hAnsi="宋体" w:cs="宋体"/>
          <w:kern w:val="0"/>
          <w:sz w:val="22"/>
        </w:rPr>
      </w:pPr>
      <w:r w:rsidRPr="0049256B">
        <w:rPr>
          <w:rFonts w:ascii="宋体" w:hAnsi="宋体" w:cs="宋体" w:hint="eastAsia"/>
          <w:kern w:val="0"/>
          <w:sz w:val="22"/>
        </w:rPr>
        <w:t>1.1.测量范围：1—60毫米汞柱</w:t>
      </w:r>
    </w:p>
    <w:p w:rsidR="0049256B" w:rsidRPr="0049256B" w:rsidRDefault="0049256B" w:rsidP="0049256B">
      <w:pPr>
        <w:ind w:leftChars="-405" w:left="41" w:hangingChars="405" w:hanging="891"/>
        <w:rPr>
          <w:rFonts w:ascii="宋体" w:hAnsi="宋体" w:cs="宋体"/>
          <w:kern w:val="0"/>
          <w:sz w:val="22"/>
        </w:rPr>
      </w:pPr>
      <w:r w:rsidRPr="0049256B">
        <w:rPr>
          <w:rFonts w:ascii="宋体" w:hAnsi="宋体" w:cs="宋体" w:hint="eastAsia"/>
          <w:kern w:val="0"/>
          <w:sz w:val="22"/>
        </w:rPr>
        <w:t>1.2.测量精度：1毫米汞柱间隔</w:t>
      </w:r>
    </w:p>
    <w:p w:rsidR="0049256B" w:rsidRPr="0049256B" w:rsidRDefault="0049256B" w:rsidP="0049256B">
      <w:pPr>
        <w:ind w:leftChars="-405" w:left="41" w:hangingChars="405" w:hanging="891"/>
        <w:rPr>
          <w:rFonts w:ascii="宋体" w:hAnsi="宋体" w:cs="宋体"/>
          <w:kern w:val="0"/>
          <w:sz w:val="22"/>
        </w:rPr>
      </w:pPr>
      <w:r w:rsidRPr="0049256B">
        <w:rPr>
          <w:rFonts w:ascii="宋体" w:hAnsi="宋体" w:cs="宋体" w:hint="eastAsia"/>
          <w:kern w:val="0"/>
          <w:sz w:val="22"/>
        </w:rPr>
        <w:t>1.3.气流控制：APC软气流自动控制气压</w:t>
      </w:r>
    </w:p>
    <w:p w:rsidR="0049256B" w:rsidRPr="0049256B" w:rsidRDefault="0049256B" w:rsidP="0049256B">
      <w:pPr>
        <w:ind w:leftChars="-405" w:left="41" w:hangingChars="405" w:hanging="891"/>
        <w:rPr>
          <w:rFonts w:ascii="宋体" w:hAnsi="宋体" w:cs="宋体"/>
          <w:kern w:val="0"/>
          <w:sz w:val="22"/>
        </w:rPr>
      </w:pPr>
      <w:r w:rsidRPr="0049256B">
        <w:rPr>
          <w:rFonts w:ascii="宋体" w:hAnsi="宋体" w:cs="宋体" w:hint="eastAsia"/>
          <w:kern w:val="0"/>
          <w:sz w:val="22"/>
        </w:rPr>
        <w:t>1.4.工作距离：11毫米(喷头到角膜顶点)</w:t>
      </w:r>
    </w:p>
    <w:p w:rsidR="0049256B" w:rsidRPr="0049256B" w:rsidRDefault="0049256B" w:rsidP="0049256B">
      <w:pPr>
        <w:ind w:leftChars="-405" w:left="41" w:hangingChars="405" w:hanging="891"/>
        <w:rPr>
          <w:rFonts w:ascii="宋体" w:hAnsi="宋体" w:cs="宋体"/>
          <w:kern w:val="0"/>
          <w:sz w:val="22"/>
        </w:rPr>
      </w:pPr>
      <w:r w:rsidRPr="0049256B">
        <w:rPr>
          <w:rFonts w:ascii="宋体" w:hAnsi="宋体" w:cs="宋体" w:hint="eastAsia"/>
          <w:kern w:val="0"/>
          <w:sz w:val="22"/>
        </w:rPr>
        <w:t>1.5.对位模式：一个对位光点和对焦显示</w:t>
      </w:r>
    </w:p>
    <w:p w:rsidR="0049256B" w:rsidRPr="0049256B" w:rsidRDefault="0049256B" w:rsidP="0049256B">
      <w:pPr>
        <w:ind w:leftChars="-405" w:left="41" w:hangingChars="405" w:hanging="891"/>
        <w:rPr>
          <w:rFonts w:ascii="宋体" w:hAnsi="宋体" w:cs="宋体"/>
          <w:kern w:val="0"/>
          <w:sz w:val="22"/>
        </w:rPr>
      </w:pPr>
      <w:r w:rsidRPr="0049256B">
        <w:rPr>
          <w:rFonts w:ascii="宋体" w:hAnsi="宋体" w:cs="宋体" w:hint="eastAsia"/>
          <w:kern w:val="0"/>
          <w:sz w:val="22"/>
        </w:rPr>
        <w:t>1.6.内</w:t>
      </w:r>
      <w:proofErr w:type="gramStart"/>
      <w:r w:rsidRPr="0049256B">
        <w:rPr>
          <w:rFonts w:ascii="宋体" w:hAnsi="宋体" w:cs="宋体" w:hint="eastAsia"/>
          <w:kern w:val="0"/>
          <w:sz w:val="22"/>
        </w:rPr>
        <w:t>固视灯</w:t>
      </w:r>
      <w:proofErr w:type="gramEnd"/>
      <w:r w:rsidRPr="0049256B">
        <w:rPr>
          <w:rFonts w:ascii="宋体" w:hAnsi="宋体" w:cs="宋体" w:hint="eastAsia"/>
          <w:kern w:val="0"/>
          <w:sz w:val="22"/>
        </w:rPr>
        <w:t>：绿色LED</w:t>
      </w:r>
    </w:p>
    <w:p w:rsidR="0049256B" w:rsidRPr="0049256B" w:rsidRDefault="0049256B" w:rsidP="0049256B">
      <w:pPr>
        <w:ind w:leftChars="-405" w:left="41" w:hangingChars="405" w:hanging="891"/>
        <w:rPr>
          <w:rFonts w:ascii="宋体" w:hAnsi="宋体" w:cs="宋体"/>
          <w:kern w:val="0"/>
          <w:sz w:val="22"/>
        </w:rPr>
      </w:pPr>
      <w:r w:rsidRPr="0049256B">
        <w:rPr>
          <w:rFonts w:ascii="宋体" w:hAnsi="宋体" w:cs="宋体" w:hint="eastAsia"/>
          <w:kern w:val="0"/>
          <w:sz w:val="22"/>
        </w:rPr>
        <w:t>1.7.操纵杆工作范围：前/后 40毫米；左/右 80毫米；上/下 35毫米</w:t>
      </w:r>
    </w:p>
    <w:p w:rsidR="0049256B" w:rsidRPr="0049256B" w:rsidRDefault="0049256B" w:rsidP="0049256B">
      <w:pPr>
        <w:ind w:leftChars="-405" w:left="41" w:hangingChars="405" w:hanging="891"/>
        <w:rPr>
          <w:rFonts w:ascii="宋体" w:hAnsi="宋体" w:cs="宋体"/>
          <w:kern w:val="0"/>
          <w:sz w:val="22"/>
        </w:rPr>
      </w:pPr>
      <w:r w:rsidRPr="0049256B">
        <w:rPr>
          <w:rFonts w:ascii="宋体" w:hAnsi="宋体" w:cs="宋体" w:hint="eastAsia"/>
          <w:kern w:val="0"/>
          <w:sz w:val="22"/>
        </w:rPr>
        <w:t>1.8.对位模式：(对位：自动/手动) (对焦：手动) (喷气：自动)</w:t>
      </w:r>
    </w:p>
    <w:p w:rsidR="0049256B" w:rsidRPr="0049256B" w:rsidRDefault="0049256B" w:rsidP="0049256B">
      <w:pPr>
        <w:ind w:leftChars="-405" w:left="41" w:hangingChars="405" w:hanging="891"/>
        <w:rPr>
          <w:rFonts w:ascii="宋体" w:hAnsi="宋体" w:cs="宋体"/>
          <w:kern w:val="0"/>
          <w:sz w:val="22"/>
        </w:rPr>
      </w:pPr>
      <w:r w:rsidRPr="0049256B">
        <w:rPr>
          <w:rFonts w:ascii="宋体" w:hAnsi="宋体" w:cs="宋体" w:hint="eastAsia"/>
          <w:kern w:val="0"/>
          <w:sz w:val="22"/>
        </w:rPr>
        <w:t>1.9.安全装置：可避免触及患者眼球</w:t>
      </w:r>
    </w:p>
    <w:p w:rsidR="0049256B" w:rsidRPr="0049256B" w:rsidRDefault="0049256B" w:rsidP="0049256B">
      <w:pPr>
        <w:ind w:leftChars="-405" w:left="41" w:hangingChars="405" w:hanging="891"/>
        <w:rPr>
          <w:rFonts w:ascii="宋体" w:hAnsi="宋体" w:cs="宋体"/>
          <w:kern w:val="0"/>
          <w:sz w:val="22"/>
        </w:rPr>
      </w:pPr>
      <w:r w:rsidRPr="0049256B">
        <w:rPr>
          <w:rFonts w:ascii="宋体" w:hAnsi="宋体" w:cs="宋体" w:hint="eastAsia"/>
          <w:kern w:val="0"/>
          <w:sz w:val="22"/>
        </w:rPr>
        <w:t>1.10.下颚托控制：电动下颚托升降控制</w:t>
      </w:r>
    </w:p>
    <w:p w:rsidR="0049256B" w:rsidRPr="0049256B" w:rsidRDefault="0049256B" w:rsidP="0049256B">
      <w:pPr>
        <w:ind w:leftChars="-405" w:left="41" w:hangingChars="405" w:hanging="891"/>
        <w:rPr>
          <w:rFonts w:ascii="宋体" w:hAnsi="宋体" w:cs="宋体"/>
          <w:kern w:val="0"/>
          <w:sz w:val="22"/>
        </w:rPr>
      </w:pPr>
      <w:r w:rsidRPr="0049256B">
        <w:rPr>
          <w:rFonts w:ascii="宋体" w:hAnsi="宋体" w:cs="宋体" w:hint="eastAsia"/>
          <w:kern w:val="0"/>
          <w:sz w:val="22"/>
        </w:rPr>
        <w:t>1.11.眼睑检测功能：具有最新眼睑检测功能</w:t>
      </w:r>
    </w:p>
    <w:p w:rsidR="0049256B" w:rsidRPr="0049256B" w:rsidRDefault="0049256B" w:rsidP="0049256B">
      <w:pPr>
        <w:ind w:leftChars="-405" w:left="41" w:hangingChars="405" w:hanging="891"/>
        <w:rPr>
          <w:rFonts w:ascii="宋体" w:hAnsi="宋体" w:cs="宋体"/>
          <w:kern w:val="0"/>
          <w:sz w:val="22"/>
        </w:rPr>
      </w:pPr>
      <w:r w:rsidRPr="0049256B">
        <w:rPr>
          <w:rFonts w:ascii="宋体" w:hAnsi="宋体" w:cs="宋体" w:hint="eastAsia"/>
          <w:kern w:val="0"/>
          <w:sz w:val="22"/>
        </w:rPr>
        <w:t>1.12.显示器：5.7英寸可倾斜彩色LCD液晶显示器</w:t>
      </w:r>
    </w:p>
    <w:p w:rsidR="0049256B" w:rsidRPr="0049256B" w:rsidRDefault="0049256B" w:rsidP="0049256B">
      <w:pPr>
        <w:ind w:leftChars="-405" w:left="41" w:hangingChars="405" w:hanging="891"/>
        <w:rPr>
          <w:rFonts w:ascii="宋体" w:hAnsi="宋体" w:cs="宋体"/>
          <w:kern w:val="0"/>
          <w:sz w:val="22"/>
        </w:rPr>
      </w:pPr>
      <w:r w:rsidRPr="0049256B">
        <w:rPr>
          <w:rFonts w:ascii="宋体" w:hAnsi="宋体" w:cs="宋体" w:hint="eastAsia"/>
          <w:kern w:val="0"/>
          <w:sz w:val="22"/>
        </w:rPr>
        <w:t>1.13.内部计算机接口：RS-232C可提供计算机接口、LAN、USB</w:t>
      </w:r>
    </w:p>
    <w:p w:rsidR="0049256B" w:rsidRPr="0049256B" w:rsidRDefault="0049256B" w:rsidP="0049256B">
      <w:pPr>
        <w:ind w:leftChars="-405" w:left="41" w:hangingChars="405" w:hanging="891"/>
        <w:rPr>
          <w:rFonts w:ascii="宋体" w:hAnsi="宋体" w:cs="宋体"/>
          <w:kern w:val="0"/>
          <w:sz w:val="22"/>
        </w:rPr>
      </w:pPr>
      <w:r w:rsidRPr="0049256B">
        <w:rPr>
          <w:rFonts w:ascii="宋体" w:hAnsi="宋体" w:cs="宋体" w:hint="eastAsia"/>
          <w:kern w:val="0"/>
          <w:sz w:val="22"/>
        </w:rPr>
        <w:t>1.14.打印机：行式热敏式打印机、自动装纸/自动裁纸</w:t>
      </w:r>
    </w:p>
    <w:p w:rsidR="0049256B" w:rsidRPr="0049256B" w:rsidRDefault="0049256B" w:rsidP="0049256B">
      <w:pPr>
        <w:ind w:leftChars="-405" w:left="41" w:hangingChars="405" w:hanging="891"/>
        <w:rPr>
          <w:rFonts w:ascii="宋体" w:hAnsi="宋体" w:cs="宋体"/>
          <w:kern w:val="0"/>
          <w:sz w:val="22"/>
        </w:rPr>
      </w:pPr>
    </w:p>
    <w:p w:rsidR="0049256B" w:rsidRPr="0049256B" w:rsidRDefault="0049256B" w:rsidP="0049256B">
      <w:pPr>
        <w:ind w:leftChars="-405" w:left="41" w:hangingChars="405" w:hanging="891"/>
        <w:rPr>
          <w:rFonts w:ascii="宋体" w:hAnsi="宋体" w:cs="宋体"/>
          <w:kern w:val="0"/>
          <w:sz w:val="22"/>
        </w:rPr>
      </w:pPr>
      <w:r w:rsidRPr="0049256B">
        <w:rPr>
          <w:rFonts w:ascii="宋体" w:hAnsi="宋体" w:cs="宋体" w:hint="eastAsia"/>
          <w:kern w:val="0"/>
          <w:sz w:val="22"/>
        </w:rPr>
        <w:t>数量：1台</w:t>
      </w:r>
    </w:p>
    <w:p w:rsidR="0049256B" w:rsidRPr="0049256B" w:rsidRDefault="0049256B" w:rsidP="0049256B">
      <w:pPr>
        <w:ind w:leftChars="-405" w:left="41" w:hangingChars="405" w:hanging="891"/>
        <w:rPr>
          <w:rFonts w:ascii="宋体" w:hAnsi="宋体" w:cs="宋体"/>
          <w:kern w:val="0"/>
          <w:sz w:val="22"/>
        </w:rPr>
      </w:pPr>
      <w:r w:rsidRPr="0049256B">
        <w:rPr>
          <w:rFonts w:ascii="宋体" w:hAnsi="宋体" w:cs="宋体" w:hint="eastAsia"/>
          <w:kern w:val="0"/>
          <w:sz w:val="22"/>
        </w:rPr>
        <w:t>预算：10万元</w:t>
      </w:r>
    </w:p>
    <w:p w:rsidR="0049256B" w:rsidRPr="0049256B" w:rsidRDefault="0049256B" w:rsidP="0049256B">
      <w:pPr>
        <w:ind w:leftChars="-405" w:left="41" w:hangingChars="405" w:hanging="891"/>
        <w:rPr>
          <w:rFonts w:ascii="宋体" w:hAnsi="宋体" w:cs="宋体"/>
          <w:kern w:val="0"/>
          <w:sz w:val="22"/>
        </w:rPr>
      </w:pPr>
      <w:r w:rsidRPr="0049256B">
        <w:rPr>
          <w:rFonts w:ascii="宋体" w:hAnsi="宋体" w:cs="宋体" w:hint="eastAsia"/>
          <w:kern w:val="0"/>
          <w:sz w:val="22"/>
        </w:rPr>
        <w:t>到货期：一周内</w:t>
      </w:r>
    </w:p>
    <w:p w:rsidR="008B1E0E" w:rsidRPr="0049256B" w:rsidRDefault="0049256B" w:rsidP="0049256B">
      <w:pPr>
        <w:ind w:leftChars="-405" w:left="41" w:hangingChars="405" w:hanging="891"/>
      </w:pPr>
      <w:r w:rsidRPr="0049256B">
        <w:rPr>
          <w:rFonts w:ascii="宋体" w:hAnsi="宋体" w:cs="宋体" w:hint="eastAsia"/>
          <w:kern w:val="0"/>
          <w:sz w:val="22"/>
        </w:rPr>
        <w:t>保修：3年</w:t>
      </w:r>
    </w:p>
    <w:p w:rsidR="00C24F8B" w:rsidRPr="004176E4" w:rsidRDefault="00C24F8B" w:rsidP="003B6DC3">
      <w:pPr>
        <w:pStyle w:val="Default"/>
        <w:rPr>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w:t>
      </w:r>
      <w:r w:rsidR="00184585" w:rsidRPr="00196FAE">
        <w:rPr>
          <w:rFonts w:asciiTheme="minorEastAsia" w:eastAsiaTheme="minorEastAsia" w:hAnsiTheme="minorEastAsia" w:hint="eastAsia"/>
          <w:szCs w:val="21"/>
        </w:rPr>
        <w:lastRenderedPageBreak/>
        <w:t>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：00（北京时间），</w:t>
      </w:r>
      <w:r w:rsidR="008B1E0E">
        <w:rPr>
          <w:rFonts w:asciiTheme="minorEastAsia" w:eastAsiaTheme="minorEastAsia" w:hAnsiTheme="minorEastAsia" w:hint="eastAsia"/>
          <w:szCs w:val="21"/>
        </w:rPr>
        <w:t>北京</w:t>
      </w:r>
      <w:r w:rsidR="008B1E0E">
        <w:rPr>
          <w:rFonts w:asciiTheme="minorEastAsia" w:eastAsiaTheme="minorEastAsia" w:hAnsiTheme="minorEastAsia"/>
          <w:szCs w:val="21"/>
        </w:rPr>
        <w:t>大学人民医院</w:t>
      </w:r>
      <w:r w:rsidR="008B1E0E">
        <w:rPr>
          <w:rFonts w:asciiTheme="minorEastAsia" w:eastAsiaTheme="minorEastAsia" w:hAnsiTheme="minorEastAsia" w:hint="eastAsia"/>
          <w:szCs w:val="21"/>
        </w:rPr>
        <w:t>门诊楼</w:t>
      </w:r>
      <w:r w:rsidR="008B1E0E">
        <w:rPr>
          <w:rFonts w:asciiTheme="minorEastAsia" w:eastAsiaTheme="minorEastAsia" w:hAnsiTheme="minorEastAsia"/>
          <w:szCs w:val="21"/>
        </w:rPr>
        <w:t>五层第一会议室</w:t>
      </w:r>
      <w:r w:rsidR="008B1E0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AB02AF" w:rsidRPr="00A835D9" w:rsidRDefault="00AB02AF" w:rsidP="00AB02AF">
      <w:pPr>
        <w:spacing w:line="60" w:lineRule="atLeast"/>
        <w:jc w:val="center"/>
        <w:rPr>
          <w:rFonts w:hint="eastAsia"/>
          <w:b/>
          <w:sz w:val="44"/>
          <w:szCs w:val="44"/>
        </w:rPr>
      </w:pPr>
      <w:r w:rsidRPr="00A835D9">
        <w:rPr>
          <w:rFonts w:hint="eastAsia"/>
          <w:b/>
          <w:sz w:val="44"/>
          <w:szCs w:val="44"/>
        </w:rPr>
        <w:t>北京大学人民医院医疗设备采购合同</w:t>
      </w:r>
    </w:p>
    <w:p w:rsidR="00AB02AF" w:rsidRPr="00833D14" w:rsidRDefault="00AB02AF" w:rsidP="00AB02AF">
      <w:pPr>
        <w:spacing w:line="180" w:lineRule="atLeast"/>
        <w:rPr>
          <w:rFonts w:hint="eastAsia"/>
          <w:sz w:val="24"/>
        </w:rPr>
      </w:pPr>
      <w:r w:rsidRPr="00833D14">
        <w:rPr>
          <w:sz w:val="24"/>
        </w:rPr>
        <w:lastRenderedPageBreak/>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AB02AF" w:rsidRPr="00A835D9" w:rsidRDefault="00AB02AF" w:rsidP="00AB02AF">
      <w:pPr>
        <w:spacing w:line="180" w:lineRule="atLeast"/>
        <w:rPr>
          <w:rFonts w:hint="eastAsia"/>
        </w:rPr>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AB02AF" w:rsidRPr="00A74B40" w:rsidRDefault="00AB02AF" w:rsidP="00AB02AF">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AB02AF" w:rsidRPr="00937A7B" w:rsidTr="006E1D6E">
        <w:trPr>
          <w:trHeight w:hRule="exact" w:val="680"/>
        </w:trPr>
        <w:tc>
          <w:tcPr>
            <w:tcW w:w="1080" w:type="dxa"/>
            <w:tcBorders>
              <w:bottom w:val="single" w:sz="4" w:space="0" w:color="auto"/>
            </w:tcBorders>
            <w:vAlign w:val="center"/>
          </w:tcPr>
          <w:p w:rsidR="00AB02AF" w:rsidRPr="00937A7B" w:rsidRDefault="00AB02AF" w:rsidP="006E1D6E">
            <w:pPr>
              <w:tabs>
                <w:tab w:val="left" w:pos="0"/>
                <w:tab w:val="left" w:pos="540"/>
              </w:tabs>
              <w:snapToGrid w:val="0"/>
              <w:jc w:val="center"/>
              <w:rPr>
                <w:rFonts w:ascii="宋体" w:hAnsi="宋体" w:hint="eastAsia"/>
                <w:szCs w:val="21"/>
              </w:rPr>
            </w:pPr>
            <w:r w:rsidRPr="00937A7B">
              <w:rPr>
                <w:rFonts w:ascii="宋体" w:hAnsi="宋体" w:hint="eastAsia"/>
                <w:szCs w:val="21"/>
              </w:rPr>
              <w:t>产品名称</w:t>
            </w:r>
          </w:p>
        </w:tc>
        <w:tc>
          <w:tcPr>
            <w:tcW w:w="720" w:type="dxa"/>
            <w:tcBorders>
              <w:bottom w:val="single" w:sz="4" w:space="0" w:color="auto"/>
            </w:tcBorders>
            <w:vAlign w:val="center"/>
          </w:tcPr>
          <w:p w:rsidR="00AB02AF" w:rsidRPr="00937A7B" w:rsidRDefault="00AB02AF" w:rsidP="006E1D6E">
            <w:pPr>
              <w:tabs>
                <w:tab w:val="left" w:pos="0"/>
                <w:tab w:val="left" w:pos="540"/>
              </w:tabs>
              <w:snapToGrid w:val="0"/>
              <w:jc w:val="center"/>
              <w:rPr>
                <w:rFonts w:ascii="宋体" w:hAnsi="宋体" w:hint="eastAsia"/>
                <w:szCs w:val="21"/>
              </w:rPr>
            </w:pPr>
            <w:r w:rsidRPr="00937A7B">
              <w:rPr>
                <w:rFonts w:ascii="宋体" w:hAnsi="宋体" w:hint="eastAsia"/>
                <w:szCs w:val="21"/>
              </w:rPr>
              <w:t>规格型号</w:t>
            </w:r>
          </w:p>
        </w:tc>
        <w:tc>
          <w:tcPr>
            <w:tcW w:w="900" w:type="dxa"/>
            <w:tcBorders>
              <w:bottom w:val="single" w:sz="4" w:space="0" w:color="auto"/>
            </w:tcBorders>
            <w:vAlign w:val="center"/>
          </w:tcPr>
          <w:p w:rsidR="00AB02AF" w:rsidRPr="00937A7B" w:rsidRDefault="00AB02AF" w:rsidP="006E1D6E">
            <w:pPr>
              <w:tabs>
                <w:tab w:val="left" w:pos="0"/>
                <w:tab w:val="left" w:pos="540"/>
              </w:tabs>
              <w:snapToGrid w:val="0"/>
              <w:jc w:val="center"/>
              <w:rPr>
                <w:rFonts w:ascii="宋体" w:hAnsi="宋体" w:hint="eastAsia"/>
                <w:szCs w:val="21"/>
              </w:rPr>
            </w:pPr>
            <w:r w:rsidRPr="00937A7B">
              <w:rPr>
                <w:rFonts w:ascii="宋体" w:hAnsi="宋体" w:hint="eastAsia"/>
                <w:szCs w:val="21"/>
              </w:rPr>
              <w:t>生产国</w:t>
            </w:r>
          </w:p>
        </w:tc>
        <w:tc>
          <w:tcPr>
            <w:tcW w:w="2124" w:type="dxa"/>
            <w:tcBorders>
              <w:bottom w:val="single" w:sz="4" w:space="0" w:color="auto"/>
            </w:tcBorders>
            <w:vAlign w:val="center"/>
          </w:tcPr>
          <w:p w:rsidR="00AB02AF" w:rsidRPr="00937A7B" w:rsidRDefault="00AB02AF" w:rsidP="006E1D6E">
            <w:pPr>
              <w:tabs>
                <w:tab w:val="left" w:pos="0"/>
                <w:tab w:val="left" w:pos="540"/>
              </w:tabs>
              <w:snapToGrid w:val="0"/>
              <w:jc w:val="center"/>
              <w:rPr>
                <w:rFonts w:ascii="宋体" w:hAnsi="宋体" w:hint="eastAsia"/>
                <w:szCs w:val="21"/>
              </w:rPr>
            </w:pPr>
            <w:r w:rsidRPr="00937A7B">
              <w:rPr>
                <w:rFonts w:ascii="宋体" w:hAnsi="宋体" w:hint="eastAsia"/>
                <w:szCs w:val="21"/>
              </w:rPr>
              <w:t>生产厂商</w:t>
            </w:r>
          </w:p>
        </w:tc>
        <w:tc>
          <w:tcPr>
            <w:tcW w:w="1476" w:type="dxa"/>
            <w:tcBorders>
              <w:bottom w:val="single" w:sz="4" w:space="0" w:color="auto"/>
            </w:tcBorders>
            <w:vAlign w:val="center"/>
          </w:tcPr>
          <w:p w:rsidR="00AB02AF" w:rsidRPr="00937A7B" w:rsidRDefault="00AB02AF" w:rsidP="006E1D6E">
            <w:pPr>
              <w:tabs>
                <w:tab w:val="left" w:pos="0"/>
                <w:tab w:val="left" w:pos="540"/>
              </w:tabs>
              <w:snapToGrid w:val="0"/>
              <w:jc w:val="center"/>
              <w:rPr>
                <w:rFonts w:ascii="宋体" w:hAnsi="宋体" w:hint="eastAsia"/>
                <w:szCs w:val="21"/>
              </w:rPr>
            </w:pPr>
            <w:r>
              <w:rPr>
                <w:rFonts w:ascii="宋体" w:hAnsi="宋体" w:hint="eastAsia"/>
                <w:szCs w:val="21"/>
              </w:rPr>
              <w:t>供应商</w:t>
            </w:r>
          </w:p>
        </w:tc>
        <w:tc>
          <w:tcPr>
            <w:tcW w:w="720" w:type="dxa"/>
            <w:tcBorders>
              <w:bottom w:val="single" w:sz="4" w:space="0" w:color="auto"/>
            </w:tcBorders>
            <w:vAlign w:val="center"/>
          </w:tcPr>
          <w:p w:rsidR="00AB02AF" w:rsidRPr="00937A7B" w:rsidRDefault="00AB02AF" w:rsidP="006E1D6E">
            <w:pPr>
              <w:tabs>
                <w:tab w:val="left" w:pos="0"/>
                <w:tab w:val="left" w:pos="540"/>
              </w:tabs>
              <w:snapToGrid w:val="0"/>
              <w:jc w:val="center"/>
              <w:rPr>
                <w:rFonts w:ascii="宋体" w:hAnsi="宋体" w:hint="eastAsia"/>
                <w:szCs w:val="21"/>
              </w:rPr>
            </w:pPr>
            <w:r w:rsidRPr="00937A7B">
              <w:rPr>
                <w:rFonts w:ascii="宋体" w:hAnsi="宋体" w:hint="eastAsia"/>
                <w:szCs w:val="21"/>
              </w:rPr>
              <w:t>数量</w:t>
            </w:r>
          </w:p>
        </w:tc>
        <w:tc>
          <w:tcPr>
            <w:tcW w:w="1090" w:type="dxa"/>
            <w:tcBorders>
              <w:bottom w:val="single" w:sz="4" w:space="0" w:color="auto"/>
            </w:tcBorders>
            <w:vAlign w:val="center"/>
          </w:tcPr>
          <w:p w:rsidR="00AB02AF" w:rsidRPr="00937A7B" w:rsidRDefault="00AB02AF" w:rsidP="006E1D6E">
            <w:pPr>
              <w:tabs>
                <w:tab w:val="left" w:pos="0"/>
                <w:tab w:val="left" w:pos="540"/>
              </w:tabs>
              <w:snapToGrid w:val="0"/>
              <w:jc w:val="center"/>
              <w:rPr>
                <w:rFonts w:ascii="宋体" w:hAnsi="宋体" w:hint="eastAsia"/>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AB02AF" w:rsidRPr="00937A7B" w:rsidRDefault="00AB02AF" w:rsidP="006E1D6E">
            <w:pPr>
              <w:tabs>
                <w:tab w:val="left" w:pos="0"/>
                <w:tab w:val="left" w:pos="540"/>
              </w:tabs>
              <w:snapToGrid w:val="0"/>
              <w:jc w:val="center"/>
              <w:rPr>
                <w:rFonts w:ascii="宋体" w:hAnsi="宋体" w:hint="eastAsia"/>
                <w:szCs w:val="21"/>
              </w:rPr>
            </w:pPr>
            <w:r w:rsidRPr="00937A7B">
              <w:rPr>
                <w:rFonts w:ascii="宋体" w:hAnsi="宋体" w:hint="eastAsia"/>
                <w:szCs w:val="21"/>
              </w:rPr>
              <w:t>总价</w:t>
            </w:r>
            <w:r>
              <w:rPr>
                <w:rFonts w:ascii="宋体" w:hAnsi="宋体" w:hint="eastAsia"/>
                <w:szCs w:val="21"/>
              </w:rPr>
              <w:t>（元）</w:t>
            </w:r>
          </w:p>
        </w:tc>
      </w:tr>
      <w:tr w:rsidR="00AB02AF" w:rsidRPr="00937A7B" w:rsidTr="006E1D6E">
        <w:trPr>
          <w:trHeight w:val="238"/>
        </w:trPr>
        <w:tc>
          <w:tcPr>
            <w:tcW w:w="1080" w:type="dxa"/>
            <w:tcBorders>
              <w:bottom w:val="dotted" w:sz="4" w:space="0" w:color="auto"/>
              <w:right w:val="single" w:sz="4" w:space="0" w:color="auto"/>
            </w:tcBorders>
            <w:shd w:val="clear" w:color="auto" w:fill="auto"/>
          </w:tcPr>
          <w:p w:rsidR="00AB02AF" w:rsidRPr="00937A7B" w:rsidRDefault="00AB02AF"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AB02AF" w:rsidRPr="00937A7B" w:rsidRDefault="00AB02AF"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AB02AF" w:rsidRPr="00937A7B" w:rsidRDefault="00AB02AF"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AB02AF" w:rsidRPr="00937A7B" w:rsidRDefault="00AB02AF"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AB02AF" w:rsidRPr="00937A7B" w:rsidRDefault="00AB02AF"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AB02AF" w:rsidRPr="00937A7B" w:rsidRDefault="00AB02AF"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AB02AF" w:rsidRPr="00937A7B" w:rsidRDefault="00AB02AF"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AB02AF" w:rsidRPr="00937A7B" w:rsidRDefault="00AB02AF" w:rsidP="006E1D6E">
            <w:pPr>
              <w:snapToGrid w:val="0"/>
              <w:jc w:val="center"/>
              <w:rPr>
                <w:rFonts w:ascii="宋体" w:hAnsi="宋体" w:hint="eastAsia"/>
                <w:szCs w:val="21"/>
              </w:rPr>
            </w:pPr>
          </w:p>
        </w:tc>
      </w:tr>
      <w:tr w:rsidR="00AB02AF" w:rsidRPr="00937A7B" w:rsidTr="006E1D6E">
        <w:trPr>
          <w:trHeight w:val="238"/>
        </w:trPr>
        <w:tc>
          <w:tcPr>
            <w:tcW w:w="1080" w:type="dxa"/>
            <w:tcBorders>
              <w:bottom w:val="dotted" w:sz="4" w:space="0" w:color="auto"/>
              <w:right w:val="single" w:sz="4" w:space="0" w:color="auto"/>
            </w:tcBorders>
            <w:shd w:val="clear" w:color="auto" w:fill="auto"/>
          </w:tcPr>
          <w:p w:rsidR="00AB02AF" w:rsidRPr="00937A7B" w:rsidRDefault="00AB02AF"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AB02AF" w:rsidRPr="00937A7B" w:rsidRDefault="00AB02AF"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AB02AF" w:rsidRPr="00937A7B" w:rsidRDefault="00AB02AF"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AB02AF" w:rsidRPr="00937A7B" w:rsidRDefault="00AB02AF"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AB02AF" w:rsidRPr="00937A7B" w:rsidRDefault="00AB02AF"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AB02AF" w:rsidRPr="00937A7B" w:rsidRDefault="00AB02AF"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AB02AF" w:rsidRPr="00937A7B" w:rsidRDefault="00AB02AF"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AB02AF" w:rsidRPr="00937A7B" w:rsidRDefault="00AB02AF" w:rsidP="006E1D6E">
            <w:pPr>
              <w:snapToGrid w:val="0"/>
              <w:jc w:val="center"/>
              <w:rPr>
                <w:rFonts w:ascii="宋体" w:hAnsi="宋体" w:hint="eastAsia"/>
                <w:szCs w:val="21"/>
              </w:rPr>
            </w:pPr>
          </w:p>
        </w:tc>
      </w:tr>
      <w:tr w:rsidR="00AB02AF" w:rsidRPr="00937A7B" w:rsidTr="006E1D6E">
        <w:trPr>
          <w:trHeight w:val="238"/>
        </w:trPr>
        <w:tc>
          <w:tcPr>
            <w:tcW w:w="1080" w:type="dxa"/>
            <w:tcBorders>
              <w:bottom w:val="dotted" w:sz="4" w:space="0" w:color="auto"/>
              <w:right w:val="single" w:sz="4" w:space="0" w:color="auto"/>
            </w:tcBorders>
            <w:shd w:val="clear" w:color="auto" w:fill="auto"/>
          </w:tcPr>
          <w:p w:rsidR="00AB02AF" w:rsidRPr="00937A7B" w:rsidRDefault="00AB02AF"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AB02AF" w:rsidRPr="00937A7B" w:rsidRDefault="00AB02AF"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AB02AF" w:rsidRPr="00937A7B" w:rsidRDefault="00AB02AF"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AB02AF" w:rsidRPr="00937A7B" w:rsidRDefault="00AB02AF"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AB02AF" w:rsidRPr="00937A7B" w:rsidRDefault="00AB02AF"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AB02AF" w:rsidRPr="00937A7B" w:rsidRDefault="00AB02AF"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AB02AF" w:rsidRPr="00937A7B" w:rsidRDefault="00AB02AF"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AB02AF" w:rsidRPr="00937A7B" w:rsidRDefault="00AB02AF" w:rsidP="006E1D6E">
            <w:pPr>
              <w:snapToGrid w:val="0"/>
              <w:jc w:val="center"/>
              <w:rPr>
                <w:rFonts w:ascii="宋体" w:hAnsi="宋体" w:hint="eastAsia"/>
                <w:szCs w:val="21"/>
              </w:rPr>
            </w:pPr>
          </w:p>
        </w:tc>
      </w:tr>
      <w:tr w:rsidR="00AB02AF" w:rsidRPr="00937A7B" w:rsidTr="006E1D6E">
        <w:trPr>
          <w:trHeight w:hRule="exact" w:val="360"/>
        </w:trPr>
        <w:tc>
          <w:tcPr>
            <w:tcW w:w="6300" w:type="dxa"/>
            <w:gridSpan w:val="5"/>
            <w:vAlign w:val="center"/>
          </w:tcPr>
          <w:p w:rsidR="00AB02AF" w:rsidRPr="00937A7B" w:rsidRDefault="00AB02AF" w:rsidP="006E1D6E">
            <w:pPr>
              <w:tabs>
                <w:tab w:val="left" w:pos="-809"/>
                <w:tab w:val="left" w:pos="540"/>
              </w:tabs>
              <w:snapToGrid w:val="0"/>
              <w:jc w:val="left"/>
              <w:rPr>
                <w:rFonts w:ascii="宋体" w:hAnsi="宋体" w:hint="eastAsia"/>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AB02AF" w:rsidRPr="00937A7B" w:rsidRDefault="00AB02AF" w:rsidP="006E1D6E">
            <w:pPr>
              <w:tabs>
                <w:tab w:val="left" w:pos="-809"/>
                <w:tab w:val="left" w:pos="540"/>
              </w:tabs>
              <w:snapToGrid w:val="0"/>
              <w:rPr>
                <w:rFonts w:ascii="宋体" w:hAnsi="宋体" w:hint="eastAsia"/>
                <w:szCs w:val="21"/>
              </w:rPr>
            </w:pPr>
            <w:r w:rsidRPr="00937A7B">
              <w:rPr>
                <w:rFonts w:ascii="宋体" w:hAnsi="宋体" w:hint="eastAsia"/>
                <w:szCs w:val="21"/>
              </w:rPr>
              <w:t xml:space="preserve">总计（小写）： </w:t>
            </w:r>
          </w:p>
        </w:tc>
      </w:tr>
      <w:tr w:rsidR="00AB02AF" w:rsidRPr="00937A7B" w:rsidTr="006E1D6E">
        <w:trPr>
          <w:trHeight w:hRule="exact" w:val="360"/>
        </w:trPr>
        <w:tc>
          <w:tcPr>
            <w:tcW w:w="9360" w:type="dxa"/>
            <w:gridSpan w:val="8"/>
            <w:vAlign w:val="center"/>
          </w:tcPr>
          <w:p w:rsidR="00AB02AF" w:rsidRPr="00937A7B" w:rsidRDefault="00AB02AF" w:rsidP="006E1D6E">
            <w:pPr>
              <w:tabs>
                <w:tab w:val="left" w:pos="0"/>
                <w:tab w:val="left" w:pos="540"/>
              </w:tabs>
              <w:snapToGrid w:val="0"/>
              <w:rPr>
                <w:rFonts w:ascii="宋体" w:hAnsi="宋体" w:hint="eastAsia"/>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AB02AF" w:rsidRPr="00937A7B" w:rsidTr="006E1D6E">
        <w:trPr>
          <w:trHeight w:hRule="exact" w:val="388"/>
        </w:trPr>
        <w:tc>
          <w:tcPr>
            <w:tcW w:w="2700" w:type="dxa"/>
            <w:gridSpan w:val="3"/>
            <w:vAlign w:val="center"/>
          </w:tcPr>
          <w:p w:rsidR="00AB02AF" w:rsidRPr="00937A7B" w:rsidRDefault="00AB02AF" w:rsidP="006E1D6E">
            <w:pPr>
              <w:tabs>
                <w:tab w:val="left" w:pos="0"/>
                <w:tab w:val="left" w:pos="540"/>
                <w:tab w:val="left" w:pos="9042"/>
              </w:tabs>
              <w:snapToGrid w:val="0"/>
              <w:rPr>
                <w:rFonts w:ascii="宋体" w:hAnsi="宋体" w:hint="eastAsia"/>
                <w:szCs w:val="21"/>
              </w:rPr>
            </w:pPr>
            <w:r>
              <w:rPr>
                <w:rFonts w:ascii="宋体" w:hAnsi="宋体" w:hint="eastAsia"/>
                <w:szCs w:val="21"/>
              </w:rPr>
              <w:t>使用科室：</w:t>
            </w:r>
          </w:p>
        </w:tc>
        <w:tc>
          <w:tcPr>
            <w:tcW w:w="6660" w:type="dxa"/>
            <w:gridSpan w:val="5"/>
            <w:vAlign w:val="center"/>
          </w:tcPr>
          <w:p w:rsidR="00AB02AF" w:rsidRPr="00937A7B" w:rsidRDefault="00AB02AF" w:rsidP="006E1D6E">
            <w:pPr>
              <w:tabs>
                <w:tab w:val="left" w:pos="0"/>
                <w:tab w:val="left" w:pos="540"/>
                <w:tab w:val="left" w:pos="9042"/>
              </w:tabs>
              <w:snapToGrid w:val="0"/>
              <w:rPr>
                <w:rFonts w:ascii="宋体" w:hAnsi="宋体" w:hint="eastAsia"/>
                <w:szCs w:val="21"/>
              </w:rPr>
            </w:pPr>
            <w:r w:rsidRPr="00937A7B">
              <w:rPr>
                <w:rFonts w:ascii="宋体" w:hAnsi="宋体" w:hint="eastAsia"/>
                <w:szCs w:val="21"/>
              </w:rPr>
              <w:t>备注：</w:t>
            </w:r>
            <w:r>
              <w:rPr>
                <w:rFonts w:ascii="宋体" w:hAnsi="宋体" w:hint="eastAsia"/>
                <w:szCs w:val="21"/>
              </w:rPr>
              <w:t>合同价格为含税价格</w:t>
            </w:r>
          </w:p>
        </w:tc>
      </w:tr>
    </w:tbl>
    <w:p w:rsidR="00AB02AF" w:rsidRDefault="00AB02AF" w:rsidP="00AB02AF">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医疗器械经营许可证、中华人民共和国医疗器械注册证、代理授权书。</w:t>
      </w:r>
    </w:p>
    <w:p w:rsidR="00AB02AF" w:rsidRPr="00537019" w:rsidRDefault="00AB02AF" w:rsidP="00AB02AF">
      <w:pPr>
        <w:ind w:rightChars="-52" w:right="-109"/>
        <w:rPr>
          <w:rFonts w:ascii="宋体" w:hAnsi="宋体" w:hint="eastAsia"/>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Pr="00EB08A4">
        <w:rPr>
          <w:rFonts w:ascii="宋体" w:hAnsi="宋体" w:hint="eastAsia"/>
          <w:b/>
          <w:i/>
          <w:color w:val="FF0000"/>
          <w:szCs w:val="21"/>
          <w:u w:val="single"/>
        </w:rPr>
        <w:t>叁</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AB02AF" w:rsidRPr="004E0F7F" w:rsidRDefault="00AB02AF" w:rsidP="00AB02AF">
      <w:pPr>
        <w:ind w:rightChars="-52" w:right="-109"/>
        <w:rPr>
          <w:rFonts w:ascii="宋体" w:hAnsi="宋体" w:hint="eastAsia"/>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p>
    <w:p w:rsidR="00AB02AF" w:rsidRPr="00EE4098" w:rsidRDefault="00AB02AF" w:rsidP="00AB02AF">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AB02AF" w:rsidRPr="00EE4098" w:rsidRDefault="00AB02AF" w:rsidP="00AB02AF">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AB02AF" w:rsidRPr="00EE4098" w:rsidRDefault="00AB02AF" w:rsidP="00AB02AF">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AB02AF" w:rsidRPr="00EE4098" w:rsidRDefault="00AB02AF" w:rsidP="00AB02AF">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AB02AF" w:rsidRDefault="00AB02AF" w:rsidP="00AB02AF">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AB02AF" w:rsidRPr="00751F25" w:rsidRDefault="00AB02AF" w:rsidP="00AB02AF">
      <w:pPr>
        <w:tabs>
          <w:tab w:val="left" w:pos="5195"/>
        </w:tabs>
        <w:adjustRightInd w:val="0"/>
        <w:snapToGrid w:val="0"/>
        <w:ind w:rightChars="-11" w:right="-23"/>
        <w:rPr>
          <w:rFonts w:ascii="宋体" w:hAnsi="宋体" w:hint="eastAsia"/>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AB02AF" w:rsidRPr="00EE4098" w:rsidRDefault="00AB02AF" w:rsidP="00AB02AF">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AB02AF" w:rsidRPr="00E0344C" w:rsidRDefault="00AB02AF" w:rsidP="00AB02AF">
      <w:pPr>
        <w:ind w:rightChars="-52" w:right="-109"/>
        <w:rPr>
          <w:rFonts w:ascii="宋体" w:hAnsi="宋体" w:hint="eastAsia"/>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AB02AF" w:rsidRPr="00EE4098" w:rsidRDefault="00AB02AF" w:rsidP="00AB02AF">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AB02AF" w:rsidRDefault="00AB02AF" w:rsidP="00AB02AF">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AB02AF" w:rsidRPr="003757C1" w:rsidTr="006E1D6E">
        <w:trPr>
          <w:trHeight w:val="454"/>
        </w:trPr>
        <w:tc>
          <w:tcPr>
            <w:tcW w:w="1985" w:type="dxa"/>
            <w:vAlign w:val="center"/>
          </w:tcPr>
          <w:p w:rsidR="00AB02AF" w:rsidRPr="003757C1" w:rsidRDefault="00AB02AF"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AB02AF" w:rsidRPr="003757C1" w:rsidRDefault="00AB02AF"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hint="eastAsia"/>
                <w:b/>
                <w:szCs w:val="21"/>
              </w:rPr>
              <w:t>北京大学人民医院</w:t>
            </w:r>
          </w:p>
        </w:tc>
        <w:tc>
          <w:tcPr>
            <w:tcW w:w="3674" w:type="dxa"/>
            <w:vAlign w:val="center"/>
          </w:tcPr>
          <w:p w:rsidR="00AB02AF" w:rsidRPr="003757C1" w:rsidRDefault="00AB02AF" w:rsidP="006E1D6E">
            <w:pPr>
              <w:tabs>
                <w:tab w:val="left" w:pos="0"/>
                <w:tab w:val="left" w:pos="720"/>
              </w:tabs>
              <w:snapToGrid w:val="0"/>
              <w:ind w:leftChars="34" w:left="71"/>
              <w:jc w:val="center"/>
              <w:rPr>
                <w:rFonts w:ascii="宋体" w:hAnsi="宋体" w:cs="Arial"/>
                <w:b/>
                <w:szCs w:val="21"/>
              </w:rPr>
            </w:pPr>
          </w:p>
        </w:tc>
      </w:tr>
      <w:tr w:rsidR="00AB02AF" w:rsidRPr="003757C1" w:rsidTr="006E1D6E">
        <w:trPr>
          <w:trHeight w:val="454"/>
        </w:trPr>
        <w:tc>
          <w:tcPr>
            <w:tcW w:w="1985" w:type="dxa"/>
            <w:vAlign w:val="center"/>
          </w:tcPr>
          <w:p w:rsidR="00AB02AF" w:rsidRPr="003757C1" w:rsidRDefault="00AB02AF"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AB02AF" w:rsidRPr="003757C1" w:rsidRDefault="00AB02AF"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b/>
                <w:szCs w:val="21"/>
              </w:rPr>
              <w:t>北京市西城区西直门南大街11号</w:t>
            </w:r>
          </w:p>
        </w:tc>
        <w:tc>
          <w:tcPr>
            <w:tcW w:w="3674" w:type="dxa"/>
            <w:vAlign w:val="center"/>
          </w:tcPr>
          <w:p w:rsidR="00AB02AF" w:rsidRPr="003757C1" w:rsidRDefault="00AB02AF" w:rsidP="006E1D6E">
            <w:pPr>
              <w:tabs>
                <w:tab w:val="left" w:pos="0"/>
                <w:tab w:val="left" w:pos="720"/>
              </w:tabs>
              <w:snapToGrid w:val="0"/>
              <w:ind w:leftChars="34" w:left="71"/>
              <w:jc w:val="center"/>
              <w:rPr>
                <w:rFonts w:ascii="宋体" w:hAnsi="宋体" w:cs="Arial"/>
                <w:b/>
                <w:szCs w:val="21"/>
              </w:rPr>
            </w:pPr>
          </w:p>
        </w:tc>
      </w:tr>
      <w:tr w:rsidR="00AB02AF" w:rsidRPr="003757C1" w:rsidTr="006E1D6E">
        <w:trPr>
          <w:trHeight w:val="454"/>
        </w:trPr>
        <w:tc>
          <w:tcPr>
            <w:tcW w:w="1985" w:type="dxa"/>
            <w:vAlign w:val="center"/>
          </w:tcPr>
          <w:p w:rsidR="00AB02AF" w:rsidRPr="003757C1" w:rsidRDefault="00AB02AF"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AB02AF" w:rsidRPr="003757C1" w:rsidRDefault="00AB02AF"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AB02AF" w:rsidRPr="003757C1" w:rsidRDefault="00AB02AF" w:rsidP="006E1D6E">
            <w:pPr>
              <w:tabs>
                <w:tab w:val="left" w:pos="0"/>
                <w:tab w:val="left" w:pos="720"/>
              </w:tabs>
              <w:snapToGrid w:val="0"/>
              <w:rPr>
                <w:rFonts w:ascii="宋体" w:hAnsi="宋体" w:cs="Arial"/>
                <w:b/>
                <w:szCs w:val="21"/>
              </w:rPr>
            </w:pPr>
          </w:p>
        </w:tc>
      </w:tr>
      <w:tr w:rsidR="00AB02AF" w:rsidRPr="003757C1" w:rsidTr="006E1D6E">
        <w:trPr>
          <w:trHeight w:val="454"/>
        </w:trPr>
        <w:tc>
          <w:tcPr>
            <w:tcW w:w="1985" w:type="dxa"/>
            <w:vAlign w:val="center"/>
          </w:tcPr>
          <w:p w:rsidR="00AB02AF" w:rsidRPr="003757C1" w:rsidRDefault="00AB02AF"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AB02AF" w:rsidRPr="003757C1" w:rsidRDefault="00AB02AF"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AB02AF" w:rsidRPr="003757C1" w:rsidRDefault="00AB02AF" w:rsidP="006E1D6E">
            <w:pPr>
              <w:tabs>
                <w:tab w:val="left" w:pos="0"/>
                <w:tab w:val="left" w:pos="720"/>
              </w:tabs>
              <w:snapToGrid w:val="0"/>
              <w:ind w:right="420"/>
              <w:rPr>
                <w:rFonts w:ascii="宋体" w:hAnsi="宋体" w:cs="Arial"/>
                <w:b/>
                <w:szCs w:val="21"/>
              </w:rPr>
            </w:pPr>
          </w:p>
        </w:tc>
      </w:tr>
      <w:tr w:rsidR="00AB02AF" w:rsidRPr="003757C1" w:rsidTr="006E1D6E">
        <w:trPr>
          <w:trHeight w:val="454"/>
        </w:trPr>
        <w:tc>
          <w:tcPr>
            <w:tcW w:w="1985" w:type="dxa"/>
            <w:vAlign w:val="center"/>
          </w:tcPr>
          <w:p w:rsidR="00AB02AF" w:rsidRPr="003757C1" w:rsidRDefault="00AB02AF"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AB02AF" w:rsidRPr="003757C1" w:rsidRDefault="00AB02AF"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AB02AF" w:rsidRPr="003757C1" w:rsidRDefault="00AB02AF" w:rsidP="006E1D6E">
            <w:pPr>
              <w:tabs>
                <w:tab w:val="left" w:pos="0"/>
                <w:tab w:val="left" w:pos="720"/>
              </w:tabs>
              <w:snapToGrid w:val="0"/>
              <w:ind w:leftChars="34" w:left="71"/>
              <w:jc w:val="center"/>
              <w:rPr>
                <w:rFonts w:ascii="宋体" w:hAnsi="宋体" w:cs="Arial"/>
                <w:b/>
                <w:szCs w:val="21"/>
              </w:rPr>
            </w:pPr>
          </w:p>
        </w:tc>
      </w:tr>
      <w:tr w:rsidR="00AB02AF" w:rsidRPr="003757C1" w:rsidTr="006E1D6E">
        <w:trPr>
          <w:trHeight w:val="454"/>
        </w:trPr>
        <w:tc>
          <w:tcPr>
            <w:tcW w:w="1985" w:type="dxa"/>
            <w:vAlign w:val="center"/>
          </w:tcPr>
          <w:p w:rsidR="00AB02AF" w:rsidRPr="003757C1" w:rsidRDefault="00AB02AF"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AB02AF" w:rsidRPr="003757C1" w:rsidRDefault="00AB02AF"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AB02AF" w:rsidRPr="003757C1" w:rsidRDefault="00AB02AF" w:rsidP="006E1D6E">
            <w:pPr>
              <w:tabs>
                <w:tab w:val="left" w:pos="0"/>
                <w:tab w:val="left" w:pos="720"/>
              </w:tabs>
              <w:snapToGrid w:val="0"/>
              <w:ind w:leftChars="34" w:left="71"/>
              <w:jc w:val="center"/>
              <w:rPr>
                <w:rFonts w:ascii="宋体" w:hAnsi="宋体" w:cs="Arial"/>
                <w:b/>
                <w:szCs w:val="21"/>
              </w:rPr>
            </w:pPr>
          </w:p>
        </w:tc>
      </w:tr>
      <w:tr w:rsidR="00AB02AF" w:rsidRPr="003757C1" w:rsidTr="006E1D6E">
        <w:trPr>
          <w:trHeight w:val="454"/>
        </w:trPr>
        <w:tc>
          <w:tcPr>
            <w:tcW w:w="1985" w:type="dxa"/>
            <w:vAlign w:val="center"/>
          </w:tcPr>
          <w:p w:rsidR="00AB02AF" w:rsidRPr="003757C1" w:rsidRDefault="00AB02AF"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lastRenderedPageBreak/>
              <w:t>传真</w:t>
            </w:r>
          </w:p>
        </w:tc>
        <w:tc>
          <w:tcPr>
            <w:tcW w:w="3701" w:type="dxa"/>
            <w:tcBorders>
              <w:bottom w:val="single" w:sz="4" w:space="0" w:color="auto"/>
            </w:tcBorders>
            <w:shd w:val="clear" w:color="auto" w:fill="auto"/>
            <w:vAlign w:val="center"/>
          </w:tcPr>
          <w:p w:rsidR="00AB02AF" w:rsidRPr="003757C1" w:rsidRDefault="00AB02AF"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AB02AF" w:rsidRPr="003757C1" w:rsidRDefault="00AB02AF" w:rsidP="006E1D6E">
            <w:pPr>
              <w:tabs>
                <w:tab w:val="left" w:pos="0"/>
                <w:tab w:val="left" w:pos="720"/>
              </w:tabs>
              <w:snapToGrid w:val="0"/>
              <w:ind w:leftChars="34" w:left="71"/>
              <w:jc w:val="center"/>
              <w:rPr>
                <w:rFonts w:ascii="宋体" w:hAnsi="宋体" w:cs="Arial"/>
                <w:b/>
                <w:szCs w:val="21"/>
              </w:rPr>
            </w:pPr>
          </w:p>
        </w:tc>
      </w:tr>
      <w:tr w:rsidR="00AB02AF" w:rsidRPr="003757C1" w:rsidTr="006E1D6E">
        <w:trPr>
          <w:trHeight w:val="454"/>
        </w:trPr>
        <w:tc>
          <w:tcPr>
            <w:tcW w:w="1985" w:type="dxa"/>
            <w:vAlign w:val="center"/>
          </w:tcPr>
          <w:p w:rsidR="00AB02AF" w:rsidRPr="003757C1" w:rsidRDefault="00AB02AF"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AB02AF" w:rsidRPr="003757C1" w:rsidRDefault="00AB02AF"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AB02AF" w:rsidRPr="003757C1" w:rsidRDefault="00AB02AF" w:rsidP="006E1D6E">
            <w:pPr>
              <w:tabs>
                <w:tab w:val="left" w:pos="0"/>
                <w:tab w:val="left" w:pos="720"/>
              </w:tabs>
              <w:snapToGrid w:val="0"/>
              <w:ind w:leftChars="34" w:left="71"/>
              <w:jc w:val="center"/>
              <w:rPr>
                <w:rFonts w:ascii="宋体" w:hAnsi="宋体" w:cs="Arial"/>
                <w:b/>
                <w:szCs w:val="21"/>
              </w:rPr>
            </w:pPr>
          </w:p>
        </w:tc>
      </w:tr>
      <w:tr w:rsidR="00AB02AF" w:rsidRPr="003757C1" w:rsidTr="006E1D6E">
        <w:trPr>
          <w:trHeight w:val="454"/>
        </w:trPr>
        <w:tc>
          <w:tcPr>
            <w:tcW w:w="1985" w:type="dxa"/>
            <w:vAlign w:val="center"/>
          </w:tcPr>
          <w:p w:rsidR="00AB02AF" w:rsidRPr="003757C1" w:rsidRDefault="00AB02AF"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AB02AF" w:rsidRPr="003757C1" w:rsidRDefault="00AB02AF"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AB02AF" w:rsidRPr="003757C1" w:rsidRDefault="00AB02AF" w:rsidP="006E1D6E">
            <w:pPr>
              <w:tabs>
                <w:tab w:val="left" w:pos="0"/>
                <w:tab w:val="left" w:pos="720"/>
              </w:tabs>
              <w:snapToGrid w:val="0"/>
              <w:ind w:leftChars="34" w:left="71"/>
              <w:jc w:val="center"/>
              <w:rPr>
                <w:rFonts w:ascii="宋体" w:hAnsi="宋体" w:cs="Arial"/>
                <w:b/>
                <w:szCs w:val="21"/>
              </w:rPr>
            </w:pPr>
          </w:p>
        </w:tc>
      </w:tr>
    </w:tbl>
    <w:p w:rsidR="00AB02AF" w:rsidRDefault="00AB02AF" w:rsidP="00AB02AF">
      <w:pPr>
        <w:ind w:rightChars="-52" w:right="-109"/>
        <w:rPr>
          <w:rFonts w:ascii="宋体" w:hAnsi="宋体" w:hint="eastAsia"/>
          <w:b/>
          <w:szCs w:val="21"/>
        </w:rPr>
      </w:pPr>
    </w:p>
    <w:p w:rsidR="00AB02AF" w:rsidRPr="00EB08A4" w:rsidRDefault="00AB02AF" w:rsidP="00AB02AF">
      <w:pPr>
        <w:ind w:rightChars="-52" w:right="-109"/>
        <w:rPr>
          <w:rFonts w:ascii="宋体" w:hAnsi="宋体" w:hint="eastAsia"/>
          <w:b/>
          <w:sz w:val="28"/>
          <w:szCs w:val="28"/>
        </w:rPr>
      </w:pPr>
      <w:r w:rsidRPr="00EB08A4">
        <w:rPr>
          <w:rFonts w:ascii="宋体" w:hAnsi="宋体" w:hint="eastAsia"/>
          <w:b/>
          <w:sz w:val="28"/>
          <w:szCs w:val="28"/>
        </w:rPr>
        <w:t>附页：配置单</w:t>
      </w:r>
    </w:p>
    <w:p w:rsidR="005A11C0" w:rsidRDefault="005A11C0" w:rsidP="005A11C0">
      <w:pPr>
        <w:pStyle w:val="a8"/>
        <w:widowControl w:val="0"/>
        <w:spacing w:line="360" w:lineRule="auto"/>
        <w:rPr>
          <w:rFonts w:ascii="Times New Roman"/>
          <w:bCs/>
          <w:color w:val="000000"/>
          <w:kern w:val="2"/>
          <w:sz w:val="44"/>
          <w:szCs w:val="44"/>
        </w:rPr>
      </w:pPr>
      <w:bookmarkStart w:id="0" w:name="_GoBack"/>
      <w:bookmarkEnd w:id="0"/>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lastRenderedPageBreak/>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lastRenderedPageBreak/>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FFE" w:rsidRDefault="00B80FFE" w:rsidP="00C35CAB">
      <w:r>
        <w:separator/>
      </w:r>
    </w:p>
  </w:endnote>
  <w:endnote w:type="continuationSeparator" w:id="0">
    <w:p w:rsidR="00B80FFE" w:rsidRDefault="00B80FFE"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FFE" w:rsidRDefault="00B80FFE" w:rsidP="00C35CAB">
      <w:r>
        <w:separator/>
      </w:r>
    </w:p>
  </w:footnote>
  <w:footnote w:type="continuationSeparator" w:id="0">
    <w:p w:rsidR="00B80FFE" w:rsidRDefault="00B80FFE"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sidR="004F1072">
      <w:rPr>
        <w:rFonts w:hint="eastAsia"/>
      </w:rPr>
      <w:t>招标采购中心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A1F14A7"/>
    <w:multiLevelType w:val="hybridMultilevel"/>
    <w:tmpl w:val="1BFCEB5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5"/>
  </w:num>
  <w:num w:numId="15">
    <w:abstractNumId w:val="13"/>
  </w:num>
  <w:num w:numId="16">
    <w:abstractNumId w:val="21"/>
  </w:num>
  <w:num w:numId="17">
    <w:abstractNumId w:val="20"/>
  </w:num>
  <w:num w:numId="18">
    <w:abstractNumId w:val="4"/>
  </w:num>
  <w:num w:numId="19">
    <w:abstractNumId w:val="7"/>
  </w:num>
  <w:num w:numId="20">
    <w:abstractNumId w:val="6"/>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30FB"/>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232B"/>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6DC3"/>
    <w:rsid w:val="003B78C1"/>
    <w:rsid w:val="003C423F"/>
    <w:rsid w:val="003D4057"/>
    <w:rsid w:val="003D45C5"/>
    <w:rsid w:val="003D4D75"/>
    <w:rsid w:val="003D5CDE"/>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256B"/>
    <w:rsid w:val="00497CF6"/>
    <w:rsid w:val="004A0AC1"/>
    <w:rsid w:val="004A2211"/>
    <w:rsid w:val="004A5D08"/>
    <w:rsid w:val="004A6911"/>
    <w:rsid w:val="004A79AC"/>
    <w:rsid w:val="004B067E"/>
    <w:rsid w:val="004B58E0"/>
    <w:rsid w:val="004C58ED"/>
    <w:rsid w:val="004C6237"/>
    <w:rsid w:val="004C7F0B"/>
    <w:rsid w:val="004D6F4A"/>
    <w:rsid w:val="004D7505"/>
    <w:rsid w:val="004F1072"/>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67C6E"/>
    <w:rsid w:val="00872D85"/>
    <w:rsid w:val="00872F46"/>
    <w:rsid w:val="008802F5"/>
    <w:rsid w:val="00885F2A"/>
    <w:rsid w:val="008864A7"/>
    <w:rsid w:val="00886FC9"/>
    <w:rsid w:val="008879CB"/>
    <w:rsid w:val="00895EDA"/>
    <w:rsid w:val="008B1E0E"/>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02AF"/>
    <w:rsid w:val="00AB554F"/>
    <w:rsid w:val="00AC33EB"/>
    <w:rsid w:val="00AC5F9D"/>
    <w:rsid w:val="00AC7766"/>
    <w:rsid w:val="00AC7C00"/>
    <w:rsid w:val="00AD1C0B"/>
    <w:rsid w:val="00AD6627"/>
    <w:rsid w:val="00AE7C6C"/>
    <w:rsid w:val="00AF3F80"/>
    <w:rsid w:val="00AF4B65"/>
    <w:rsid w:val="00B07C85"/>
    <w:rsid w:val="00B370FE"/>
    <w:rsid w:val="00B40E25"/>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0FFE"/>
    <w:rsid w:val="00B85487"/>
    <w:rsid w:val="00B87D8E"/>
    <w:rsid w:val="00BA56E4"/>
    <w:rsid w:val="00BB59B9"/>
    <w:rsid w:val="00BB5D3E"/>
    <w:rsid w:val="00BC0FD1"/>
    <w:rsid w:val="00BC3D9F"/>
    <w:rsid w:val="00BD1633"/>
    <w:rsid w:val="00BD545E"/>
    <w:rsid w:val="00BE24C2"/>
    <w:rsid w:val="00BE3786"/>
    <w:rsid w:val="00BE3C21"/>
    <w:rsid w:val="00C000DC"/>
    <w:rsid w:val="00C14423"/>
    <w:rsid w:val="00C170AE"/>
    <w:rsid w:val="00C179A5"/>
    <w:rsid w:val="00C24F8B"/>
    <w:rsid w:val="00C26729"/>
    <w:rsid w:val="00C27463"/>
    <w:rsid w:val="00C30094"/>
    <w:rsid w:val="00C31450"/>
    <w:rsid w:val="00C35CAB"/>
    <w:rsid w:val="00C37840"/>
    <w:rsid w:val="00C43CEF"/>
    <w:rsid w:val="00C478A0"/>
    <w:rsid w:val="00C47B3C"/>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E5903"/>
    <w:rsid w:val="00CF1A23"/>
    <w:rsid w:val="00D05DF8"/>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31"/>
    <w:rsid w:val="00E415F0"/>
    <w:rsid w:val="00E4438E"/>
    <w:rsid w:val="00E46DAE"/>
    <w:rsid w:val="00E47AA3"/>
    <w:rsid w:val="00E6180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0F9C06-B511-48FE-86B5-D46F1C4A3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665</Words>
  <Characters>3797</Characters>
  <Application>Microsoft Office Word</Application>
  <DocSecurity>0</DocSecurity>
  <Lines>31</Lines>
  <Paragraphs>8</Paragraphs>
  <ScaleCrop>false</ScaleCrop>
  <Company/>
  <LinksUpToDate>false</LinksUpToDate>
  <CharactersWithSpaces>4454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87</cp:revision>
  <cp:lastPrinted>2015-07-01T23:52:00Z</cp:lastPrinted>
  <dcterms:created xsi:type="dcterms:W3CDTF">2021-03-18T02:48:00Z</dcterms:created>
  <dcterms:modified xsi:type="dcterms:W3CDTF">2022-07-28T06:09:00Z</dcterms:modified>
</cp:coreProperties>
</file>