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r w:rsidR="004641BB">
        <w:rPr>
          <w:rFonts w:asciiTheme="minorEastAsia" w:eastAsiaTheme="minorEastAsia" w:hAnsiTheme="minorEastAsia" w:hint="eastAsia"/>
          <w:color w:val="000000"/>
          <w:szCs w:val="21"/>
        </w:rPr>
        <w:t>医学</w:t>
      </w:r>
      <w:proofErr w:type="gramStart"/>
      <w:r w:rsidR="004641BB">
        <w:rPr>
          <w:rFonts w:asciiTheme="minorEastAsia" w:eastAsiaTheme="minorEastAsia" w:hAnsiTheme="minorEastAsia" w:hint="eastAsia"/>
          <w:color w:val="000000"/>
          <w:szCs w:val="21"/>
        </w:rPr>
        <w:t>装备处</w:t>
      </w:r>
      <w:r w:rsidR="00752A13" w:rsidRPr="00196FAE">
        <w:rPr>
          <w:rFonts w:asciiTheme="minorEastAsia" w:eastAsiaTheme="minorEastAsia" w:hAnsiTheme="minorEastAsia" w:hint="eastAsia"/>
          <w:color w:val="000000"/>
          <w:szCs w:val="21"/>
        </w:rPr>
        <w:t>拟对</w:t>
      </w:r>
      <w:proofErr w:type="gramEnd"/>
      <w:r w:rsidR="00FD7849" w:rsidRPr="00FD7849">
        <w:rPr>
          <w:rFonts w:ascii="宋体" w:hAnsi="宋体" w:cs="Arial" w:hint="eastAsia"/>
          <w:szCs w:val="21"/>
        </w:rPr>
        <w:t>化学发光、荧光、核酸及蛋白成像系统</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37439" w:rsidRPr="00FD7849" w:rsidRDefault="00A37439" w:rsidP="00A37439">
      <w:pPr>
        <w:widowControl/>
        <w:spacing w:line="480" w:lineRule="exact"/>
        <w:jc w:val="center"/>
        <w:rPr>
          <w:rFonts w:ascii="宋体" w:hAnsi="宋体" w:cs="宋体"/>
          <w:kern w:val="0"/>
          <w:sz w:val="24"/>
        </w:rPr>
      </w:pPr>
    </w:p>
    <w:p w:rsidR="00FD7849" w:rsidRDefault="00FD7849" w:rsidP="00FD7849">
      <w:pPr>
        <w:rPr>
          <w:rFonts w:ascii="Arial" w:hAnsi="Arial" w:cs="Arial" w:hint="eastAsia"/>
          <w:b/>
          <w:szCs w:val="21"/>
        </w:rPr>
      </w:pPr>
    </w:p>
    <w:p w:rsidR="00FD7849" w:rsidRDefault="00FD7849" w:rsidP="00FD7849">
      <w:pPr>
        <w:rPr>
          <w:rFonts w:ascii="Arial" w:hAnsi="Arial" w:cs="Arial" w:hint="eastAsia"/>
          <w:b/>
          <w:szCs w:val="21"/>
        </w:rPr>
      </w:pPr>
      <w:r>
        <w:rPr>
          <w:rFonts w:ascii="Arial" w:hAnsi="Arial" w:cs="Arial"/>
          <w:b/>
          <w:szCs w:val="21"/>
        </w:rPr>
        <w:t>配置及技术</w:t>
      </w:r>
      <w:r>
        <w:rPr>
          <w:rFonts w:ascii="Arial" w:hAnsi="Arial" w:cs="Arial" w:hint="eastAsia"/>
          <w:b/>
          <w:szCs w:val="21"/>
        </w:rPr>
        <w:t>参数</w:t>
      </w:r>
    </w:p>
    <w:p w:rsidR="00FD7849" w:rsidRDefault="00FD7849" w:rsidP="00FD7849">
      <w:pPr>
        <w:rPr>
          <w:rFonts w:ascii="Arial" w:hAnsi="Arial" w:cs="Arial"/>
          <w:b/>
          <w:szCs w:val="21"/>
        </w:rPr>
      </w:pPr>
      <w:r>
        <w:rPr>
          <w:rFonts w:ascii="Arial" w:hAnsi="Arial" w:cs="Arial"/>
          <w:b/>
          <w:szCs w:val="21"/>
        </w:rPr>
        <w:t>1</w:t>
      </w:r>
      <w:r>
        <w:rPr>
          <w:rFonts w:ascii="Arial" w:hAnsi="Arial" w:cs="Arial"/>
          <w:b/>
          <w:szCs w:val="21"/>
        </w:rPr>
        <w:t>．暗箱</w:t>
      </w:r>
    </w:p>
    <w:p w:rsidR="00FD7849" w:rsidRDefault="00FD7849" w:rsidP="00FD7849">
      <w:pPr>
        <w:rPr>
          <w:rFonts w:ascii="Arial" w:hAnsi="Arial" w:cs="Arial" w:hint="eastAsia"/>
          <w:szCs w:val="21"/>
        </w:rPr>
      </w:pPr>
      <w:r>
        <w:rPr>
          <w:rFonts w:ascii="Arial" w:hAnsi="Arial" w:cs="Arial"/>
          <w:szCs w:val="21"/>
        </w:rPr>
        <w:t xml:space="preserve">1.1 </w:t>
      </w:r>
      <w:r>
        <w:rPr>
          <w:rFonts w:ascii="Arial" w:hAnsi="Arial" w:cs="Arial"/>
          <w:szCs w:val="21"/>
        </w:rPr>
        <w:t>尺寸：</w:t>
      </w:r>
      <w:r>
        <w:rPr>
          <w:rFonts w:ascii="Arial" w:hAnsi="Arial" w:cs="Arial" w:hint="eastAsia"/>
          <w:szCs w:val="21"/>
        </w:rPr>
        <w:t>≤</w:t>
      </w:r>
      <w:r>
        <w:rPr>
          <w:rFonts w:ascii="Arial" w:hAnsi="Arial" w:cs="Arial" w:hint="eastAsia"/>
          <w:szCs w:val="21"/>
        </w:rPr>
        <w:t>3</w:t>
      </w:r>
      <w:r>
        <w:rPr>
          <w:rFonts w:ascii="Arial" w:hAnsi="Arial" w:cs="Arial"/>
          <w:szCs w:val="21"/>
        </w:rPr>
        <w:t>5</w:t>
      </w:r>
      <w:r>
        <w:rPr>
          <w:rFonts w:ascii="Arial" w:hAnsi="Arial" w:cs="Arial" w:hint="eastAsia"/>
          <w:szCs w:val="21"/>
        </w:rPr>
        <w:t>×</w:t>
      </w:r>
      <w:r>
        <w:rPr>
          <w:rFonts w:ascii="Arial" w:hAnsi="Arial" w:cs="Arial" w:hint="eastAsia"/>
          <w:szCs w:val="21"/>
        </w:rPr>
        <w:t>2</w:t>
      </w:r>
      <w:r>
        <w:rPr>
          <w:rFonts w:ascii="Arial" w:hAnsi="Arial" w:cs="Arial"/>
          <w:szCs w:val="21"/>
        </w:rPr>
        <w:t>8</w:t>
      </w:r>
      <w:r>
        <w:rPr>
          <w:rFonts w:ascii="Arial" w:hAnsi="Arial" w:cs="Arial" w:hint="eastAsia"/>
          <w:szCs w:val="21"/>
        </w:rPr>
        <w:t>×</w:t>
      </w:r>
      <w:r>
        <w:rPr>
          <w:rFonts w:ascii="Arial" w:hAnsi="Arial" w:cs="Arial"/>
          <w:szCs w:val="21"/>
        </w:rPr>
        <w:t>72</w:t>
      </w:r>
      <w:r>
        <w:rPr>
          <w:rFonts w:ascii="Arial" w:hAnsi="Arial" w:cs="Arial" w:hint="eastAsia"/>
          <w:szCs w:val="21"/>
        </w:rPr>
        <w:t>cm</w:t>
      </w:r>
      <w:r>
        <w:rPr>
          <w:rFonts w:ascii="Arial" w:hAnsi="Arial" w:cs="Arial"/>
          <w:szCs w:val="21"/>
        </w:rPr>
        <w:t xml:space="preserve"> </w:t>
      </w:r>
    </w:p>
    <w:p w:rsidR="00FD7849" w:rsidRDefault="00FD7849" w:rsidP="00FD7849">
      <w:pPr>
        <w:rPr>
          <w:rFonts w:ascii="Arial" w:hAnsi="Arial" w:cs="Arial" w:hint="eastAsia"/>
          <w:color w:val="FF0000"/>
          <w:szCs w:val="21"/>
        </w:rPr>
      </w:pPr>
      <w:r>
        <w:rPr>
          <w:rFonts w:ascii="Arial" w:hAnsi="Arial" w:cs="Arial" w:hint="eastAsia"/>
          <w:color w:val="FF0000"/>
          <w:szCs w:val="21"/>
        </w:rPr>
        <w:t>*</w:t>
      </w:r>
      <w:r>
        <w:rPr>
          <w:rFonts w:ascii="Arial" w:hAnsi="Arial" w:cs="Arial"/>
          <w:color w:val="FF0000"/>
          <w:szCs w:val="21"/>
        </w:rPr>
        <w:t xml:space="preserve">1.2 </w:t>
      </w:r>
      <w:r>
        <w:rPr>
          <w:rFonts w:ascii="Arial" w:hAnsi="Arial" w:cs="Arial"/>
          <w:color w:val="FF0000"/>
          <w:szCs w:val="21"/>
        </w:rPr>
        <w:t>结构：</w:t>
      </w:r>
      <w:r>
        <w:rPr>
          <w:rFonts w:ascii="Arial" w:hAnsi="Arial" w:cs="Arial" w:hint="eastAsia"/>
          <w:color w:val="FF0000"/>
          <w:szCs w:val="21"/>
        </w:rPr>
        <w:t>箱体面板由高分子材料模具成型，机箱由不锈钢材料冲压成型，确保光密闭及抗干扰。</w:t>
      </w:r>
      <w:bookmarkStart w:id="0" w:name="_GoBack"/>
      <w:bookmarkEnd w:id="0"/>
    </w:p>
    <w:p w:rsidR="00FD7849" w:rsidRDefault="00FD7849" w:rsidP="00FD7849">
      <w:pPr>
        <w:rPr>
          <w:rFonts w:ascii="Arial" w:hAnsi="Arial" w:cs="Arial" w:hint="eastAsia"/>
          <w:szCs w:val="21"/>
        </w:rPr>
      </w:pPr>
      <w:r>
        <w:rPr>
          <w:rFonts w:ascii="Arial" w:hAnsi="Arial" w:cs="Arial"/>
          <w:szCs w:val="21"/>
        </w:rPr>
        <w:t>1.</w:t>
      </w:r>
      <w:r>
        <w:rPr>
          <w:rFonts w:ascii="Arial" w:hAnsi="Arial" w:cs="Arial" w:hint="eastAsia"/>
          <w:szCs w:val="21"/>
        </w:rPr>
        <w:t>3</w:t>
      </w:r>
      <w:r>
        <w:rPr>
          <w:rFonts w:ascii="Arial" w:hAnsi="Arial" w:cs="Arial"/>
          <w:szCs w:val="21"/>
        </w:rPr>
        <w:t xml:space="preserve"> </w:t>
      </w:r>
      <w:r>
        <w:rPr>
          <w:rFonts w:ascii="Arial" w:hAnsi="Arial" w:cs="Arial" w:hint="eastAsia"/>
          <w:szCs w:val="21"/>
        </w:rPr>
        <w:t>抽屉</w:t>
      </w:r>
      <w:proofErr w:type="gramStart"/>
      <w:r>
        <w:rPr>
          <w:rFonts w:ascii="Arial" w:hAnsi="Arial" w:cs="Arial" w:hint="eastAsia"/>
          <w:szCs w:val="21"/>
        </w:rPr>
        <w:t>式载样</w:t>
      </w:r>
      <w:proofErr w:type="gramEnd"/>
    </w:p>
    <w:p w:rsidR="00FD7849" w:rsidRDefault="00FD7849" w:rsidP="00FD7849">
      <w:pPr>
        <w:rPr>
          <w:rFonts w:ascii="Arial" w:hAnsi="Arial" w:cs="Arial"/>
          <w:szCs w:val="21"/>
        </w:rPr>
      </w:pPr>
      <w:r>
        <w:rPr>
          <w:rFonts w:ascii="Arial" w:hAnsi="Arial" w:cs="Arial"/>
          <w:szCs w:val="21"/>
        </w:rPr>
        <w:t>1.</w:t>
      </w:r>
      <w:r>
        <w:rPr>
          <w:rFonts w:ascii="Arial" w:hAnsi="Arial" w:cs="Arial" w:hint="eastAsia"/>
          <w:szCs w:val="21"/>
        </w:rPr>
        <w:t>4</w:t>
      </w:r>
      <w:r>
        <w:rPr>
          <w:rFonts w:ascii="Arial" w:hAnsi="Arial" w:cs="Arial"/>
          <w:szCs w:val="21"/>
        </w:rPr>
        <w:t xml:space="preserve"> </w:t>
      </w:r>
      <w:r>
        <w:rPr>
          <w:rFonts w:ascii="Arial" w:hAnsi="Arial" w:cs="Arial"/>
          <w:szCs w:val="21"/>
        </w:rPr>
        <w:t>电源</w:t>
      </w:r>
      <w:r>
        <w:rPr>
          <w:rFonts w:ascii="Arial" w:hAnsi="Arial" w:cs="Arial" w:hint="eastAsia"/>
          <w:szCs w:val="21"/>
        </w:rPr>
        <w:t>要求：国家标准电压</w:t>
      </w:r>
      <w:r>
        <w:rPr>
          <w:rFonts w:ascii="Arial" w:hAnsi="Arial" w:cs="Arial" w:hint="eastAsia"/>
          <w:szCs w:val="21"/>
        </w:rPr>
        <w:t xml:space="preserve"> </w:t>
      </w:r>
      <w:r>
        <w:rPr>
          <w:rFonts w:ascii="Arial" w:hAnsi="Arial" w:cs="Arial"/>
          <w:szCs w:val="21"/>
        </w:rPr>
        <w:t xml:space="preserve"> 220V/50HZ</w:t>
      </w:r>
    </w:p>
    <w:p w:rsidR="00FD7849" w:rsidRDefault="00FD7849" w:rsidP="00FD7849">
      <w:pPr>
        <w:rPr>
          <w:rFonts w:ascii="Arial" w:hAnsi="Arial" w:cs="Arial"/>
          <w:b/>
          <w:szCs w:val="21"/>
        </w:rPr>
      </w:pPr>
      <w:r>
        <w:rPr>
          <w:rFonts w:ascii="Arial" w:hAnsi="Arial" w:cs="Arial"/>
          <w:b/>
          <w:szCs w:val="21"/>
        </w:rPr>
        <w:t>2</w:t>
      </w:r>
      <w:r>
        <w:rPr>
          <w:rFonts w:ascii="Arial" w:hAnsi="Arial" w:cs="Arial"/>
          <w:b/>
          <w:szCs w:val="21"/>
        </w:rPr>
        <w:t>．</w:t>
      </w:r>
    </w:p>
    <w:p w:rsidR="00FD7849" w:rsidRDefault="00FD7849" w:rsidP="00FD7849">
      <w:pPr>
        <w:rPr>
          <w:rFonts w:ascii="Arial" w:hAnsi="Arial" w:cs="Arial" w:hint="eastAsia"/>
          <w:color w:val="000000"/>
          <w:szCs w:val="21"/>
        </w:rPr>
      </w:pPr>
      <w:r>
        <w:rPr>
          <w:rFonts w:ascii="Arial" w:hAnsi="Arial" w:cs="Arial"/>
          <w:color w:val="000000"/>
          <w:szCs w:val="21"/>
        </w:rPr>
        <w:t>2.</w:t>
      </w:r>
      <w:r>
        <w:rPr>
          <w:rFonts w:ascii="Arial" w:hAnsi="Arial" w:cs="Arial" w:hint="eastAsia"/>
          <w:color w:val="000000"/>
          <w:szCs w:val="21"/>
        </w:rPr>
        <w:t>1</w:t>
      </w:r>
      <w:r>
        <w:rPr>
          <w:rFonts w:ascii="Arial" w:hAnsi="Arial" w:cs="Arial" w:hint="eastAsia"/>
          <w:color w:val="000000"/>
          <w:szCs w:val="21"/>
        </w:rPr>
        <w:t>相机</w:t>
      </w:r>
      <w:r>
        <w:rPr>
          <w:rFonts w:ascii="Arial" w:hAnsi="Arial" w:cs="Arial"/>
          <w:color w:val="000000"/>
          <w:szCs w:val="21"/>
        </w:rPr>
        <w:t>分辨率：</w:t>
      </w:r>
      <w:r>
        <w:rPr>
          <w:rFonts w:ascii="Arial" w:hAnsi="Arial" w:cs="Arial" w:hint="eastAsia"/>
          <w:color w:val="000000"/>
          <w:szCs w:val="21"/>
        </w:rPr>
        <w:t>≥</w:t>
      </w:r>
      <w:r>
        <w:rPr>
          <w:rFonts w:ascii="Arial" w:hAnsi="Arial" w:cs="Arial" w:hint="eastAsia"/>
          <w:color w:val="000000"/>
          <w:szCs w:val="21"/>
        </w:rPr>
        <w:t>605</w:t>
      </w:r>
      <w:proofErr w:type="gramStart"/>
      <w:r>
        <w:rPr>
          <w:rFonts w:ascii="Arial" w:hAnsi="Arial" w:cs="Arial"/>
          <w:color w:val="000000"/>
          <w:szCs w:val="21"/>
        </w:rPr>
        <w:t>万像</w:t>
      </w:r>
      <w:proofErr w:type="gramEnd"/>
      <w:r>
        <w:rPr>
          <w:rFonts w:ascii="Arial" w:hAnsi="Arial" w:cs="Arial"/>
          <w:color w:val="000000"/>
          <w:szCs w:val="21"/>
        </w:rPr>
        <w:t>素，</w:t>
      </w:r>
      <w:r>
        <w:rPr>
          <w:rFonts w:ascii="Arial" w:hAnsi="Arial" w:cs="Arial" w:hint="eastAsia"/>
          <w:color w:val="000000"/>
          <w:szCs w:val="21"/>
        </w:rPr>
        <w:t>≥</w:t>
      </w:r>
      <w:r>
        <w:rPr>
          <w:rFonts w:ascii="Arial" w:hAnsi="Arial" w:cs="Arial"/>
          <w:color w:val="000000"/>
          <w:szCs w:val="21"/>
        </w:rPr>
        <w:t>2750 x 2200</w:t>
      </w:r>
    </w:p>
    <w:p w:rsidR="00FD7849" w:rsidRDefault="00FD7849" w:rsidP="00FD7849">
      <w:pPr>
        <w:rPr>
          <w:rFonts w:ascii="Arial" w:hAnsi="Arial" w:cs="Arial" w:hint="eastAsia"/>
          <w:color w:val="000000"/>
          <w:szCs w:val="21"/>
        </w:rPr>
      </w:pPr>
      <w:r>
        <w:rPr>
          <w:rFonts w:ascii="Arial" w:hAnsi="Arial" w:cs="Arial" w:hint="eastAsia"/>
          <w:color w:val="000000"/>
          <w:szCs w:val="21"/>
        </w:rPr>
        <w:t>2.2</w:t>
      </w:r>
      <w:r>
        <w:rPr>
          <w:rFonts w:ascii="Arial" w:hAnsi="Arial" w:cs="Arial" w:hint="eastAsia"/>
          <w:color w:val="000000"/>
          <w:szCs w:val="21"/>
        </w:rPr>
        <w:t>像素大小：≥</w:t>
      </w:r>
      <w:r>
        <w:rPr>
          <w:rFonts w:ascii="Arial" w:hAnsi="Arial" w:cs="Arial" w:hint="eastAsia"/>
          <w:color w:val="000000"/>
          <w:szCs w:val="21"/>
        </w:rPr>
        <w:t>4.54X4.54um</w:t>
      </w:r>
    </w:p>
    <w:p w:rsidR="00FD7849" w:rsidRDefault="00FD7849" w:rsidP="00FD7849">
      <w:pPr>
        <w:rPr>
          <w:rFonts w:ascii="Arial" w:eastAsia="新宋体-18030" w:hAnsi="Arial" w:cs="Arial"/>
          <w:color w:val="000000"/>
          <w:szCs w:val="21"/>
        </w:rPr>
      </w:pPr>
      <w:r>
        <w:rPr>
          <w:rFonts w:ascii="Arial" w:hAnsi="Arial" w:cs="Arial"/>
          <w:color w:val="000000"/>
          <w:szCs w:val="21"/>
        </w:rPr>
        <w:t>2.</w:t>
      </w:r>
      <w:r>
        <w:rPr>
          <w:rFonts w:ascii="Arial" w:hAnsi="Arial" w:cs="Arial" w:hint="eastAsia"/>
          <w:color w:val="000000"/>
          <w:szCs w:val="21"/>
        </w:rPr>
        <w:t>3</w:t>
      </w:r>
      <w:r>
        <w:rPr>
          <w:rFonts w:ascii="Arial" w:hAnsi="Arial" w:cs="Arial"/>
          <w:color w:val="000000"/>
          <w:szCs w:val="21"/>
        </w:rPr>
        <w:t>像素密度：</w:t>
      </w:r>
      <w:r>
        <w:rPr>
          <w:rFonts w:ascii="Arial" w:hAnsi="Arial" w:cs="Arial"/>
          <w:color w:val="000000"/>
          <w:szCs w:val="21"/>
        </w:rPr>
        <w:t xml:space="preserve"> </w:t>
      </w:r>
      <w:r>
        <w:rPr>
          <w:rFonts w:ascii="Arial" w:hAnsi="Arial" w:cs="Arial" w:hint="eastAsia"/>
          <w:color w:val="000000"/>
          <w:szCs w:val="21"/>
        </w:rPr>
        <w:t>≥</w:t>
      </w:r>
      <w:r>
        <w:rPr>
          <w:rFonts w:ascii="Arial" w:hAnsi="Arial" w:cs="Arial"/>
          <w:color w:val="000000"/>
          <w:szCs w:val="21"/>
        </w:rPr>
        <w:t>16bit(</w:t>
      </w:r>
      <w:r>
        <w:rPr>
          <w:rFonts w:ascii="Arial" w:hAnsi="Arial" w:cs="Arial"/>
          <w:color w:val="000000"/>
          <w:szCs w:val="21"/>
        </w:rPr>
        <w:t>真实</w:t>
      </w:r>
      <w:r>
        <w:rPr>
          <w:rFonts w:ascii="Arial" w:hAnsi="Arial" w:cs="Arial"/>
          <w:color w:val="000000"/>
          <w:szCs w:val="21"/>
        </w:rPr>
        <w:t>65536</w:t>
      </w:r>
      <w:r>
        <w:rPr>
          <w:rFonts w:ascii="Arial" w:hAnsi="Arial" w:cs="Arial"/>
          <w:color w:val="000000"/>
          <w:szCs w:val="21"/>
        </w:rPr>
        <w:t>灰阶</w:t>
      </w:r>
      <w:r>
        <w:rPr>
          <w:rFonts w:ascii="Arial" w:hAnsi="Arial" w:cs="Arial"/>
          <w:color w:val="000000"/>
          <w:szCs w:val="21"/>
        </w:rPr>
        <w:t>)</w:t>
      </w:r>
      <w:r>
        <w:rPr>
          <w:rFonts w:ascii="Arial" w:eastAsia="新宋体-18030" w:hAnsi="Arial" w:cs="Arial"/>
          <w:color w:val="000000"/>
          <w:szCs w:val="21"/>
        </w:rPr>
        <w:t xml:space="preserve"> </w:t>
      </w:r>
    </w:p>
    <w:p w:rsidR="00FD7849" w:rsidRDefault="00FD7849" w:rsidP="00FD7849">
      <w:pPr>
        <w:rPr>
          <w:rFonts w:ascii="Arial" w:hAnsi="Arial" w:cs="Arial"/>
          <w:color w:val="000000"/>
          <w:szCs w:val="21"/>
        </w:rPr>
      </w:pPr>
      <w:r>
        <w:rPr>
          <w:rFonts w:ascii="Arial" w:hAnsi="Arial" w:cs="Arial" w:hint="eastAsia"/>
          <w:color w:val="000000"/>
          <w:szCs w:val="21"/>
        </w:rPr>
        <w:t xml:space="preserve">2.4 </w:t>
      </w:r>
      <w:r>
        <w:rPr>
          <w:rFonts w:ascii="Arial" w:hAnsi="Arial" w:cs="Arial" w:hint="eastAsia"/>
          <w:color w:val="000000"/>
          <w:szCs w:val="21"/>
        </w:rPr>
        <w:t>量子</w:t>
      </w:r>
      <w:r>
        <w:rPr>
          <w:rFonts w:ascii="Arial" w:hAnsi="Arial" w:cs="Arial"/>
          <w:color w:val="000000"/>
          <w:szCs w:val="21"/>
        </w:rPr>
        <w:t>效率：</w:t>
      </w:r>
      <w:r>
        <w:rPr>
          <w:rFonts w:ascii="Arial" w:hAnsi="Arial" w:cs="Arial" w:hint="eastAsia"/>
          <w:color w:val="000000"/>
        </w:rPr>
        <w:t> </w:t>
      </w:r>
      <w:r>
        <w:rPr>
          <w:rFonts w:ascii="Arial" w:hAnsi="Arial" w:cs="Arial" w:hint="eastAsia"/>
          <w:color w:val="000000"/>
          <w:szCs w:val="21"/>
        </w:rPr>
        <w:t>≥</w:t>
      </w:r>
      <w:r>
        <w:rPr>
          <w:rFonts w:ascii="Arial" w:hAnsi="Arial" w:cs="Arial" w:hint="eastAsia"/>
          <w:color w:val="000000"/>
          <w:szCs w:val="21"/>
        </w:rPr>
        <w:t>7</w:t>
      </w:r>
      <w:r>
        <w:rPr>
          <w:rFonts w:ascii="Arial" w:hAnsi="Arial" w:cs="Arial"/>
          <w:color w:val="000000"/>
          <w:szCs w:val="21"/>
        </w:rPr>
        <w:t>5</w:t>
      </w:r>
      <w:r>
        <w:rPr>
          <w:rFonts w:ascii="Arial" w:hAnsi="Arial" w:cs="Arial" w:hint="eastAsia"/>
          <w:color w:val="000000"/>
          <w:szCs w:val="21"/>
        </w:rPr>
        <w:t>%</w:t>
      </w:r>
    </w:p>
    <w:p w:rsidR="00FD7849" w:rsidRDefault="00FD7849" w:rsidP="00FD7849">
      <w:pPr>
        <w:rPr>
          <w:rFonts w:ascii="Arial" w:hAnsi="Arial" w:cs="Arial"/>
          <w:color w:val="000000"/>
          <w:szCs w:val="21"/>
        </w:rPr>
      </w:pPr>
      <w:r>
        <w:rPr>
          <w:rFonts w:ascii="Arial" w:hAnsi="Arial" w:cs="Arial"/>
          <w:color w:val="000000"/>
          <w:szCs w:val="21"/>
        </w:rPr>
        <w:t>2.5</w:t>
      </w:r>
      <w:r>
        <w:rPr>
          <w:rFonts w:ascii="Arial" w:hAnsi="Arial" w:cs="Arial"/>
          <w:color w:val="000000"/>
          <w:szCs w:val="21"/>
        </w:rPr>
        <w:t>致冷：</w:t>
      </w:r>
      <w:r>
        <w:rPr>
          <w:rFonts w:ascii="Arial" w:hAnsi="Arial" w:cs="Arial" w:hint="eastAsia"/>
          <w:color w:val="000000"/>
          <w:szCs w:val="21"/>
        </w:rPr>
        <w:t>要求保证零下</w:t>
      </w:r>
      <w:r>
        <w:rPr>
          <w:rFonts w:ascii="Arial" w:hAnsi="Arial" w:cs="Arial" w:hint="eastAsia"/>
          <w:color w:val="000000"/>
          <w:szCs w:val="21"/>
        </w:rPr>
        <w:t>-35</w:t>
      </w:r>
      <w:r>
        <w:rPr>
          <w:rFonts w:ascii="Arial" w:hAnsi="Arial" w:cs="Arial" w:hint="eastAsia"/>
          <w:color w:val="000000"/>
          <w:szCs w:val="21"/>
        </w:rPr>
        <w:t>°</w:t>
      </w:r>
    </w:p>
    <w:p w:rsidR="00FD7849" w:rsidRDefault="00FD7849" w:rsidP="00FD7849">
      <w:pPr>
        <w:rPr>
          <w:rFonts w:ascii="Arial" w:hAnsi="Arial" w:cs="Arial"/>
          <w:color w:val="000000"/>
          <w:szCs w:val="21"/>
        </w:rPr>
      </w:pPr>
      <w:r>
        <w:rPr>
          <w:rFonts w:ascii="Arial" w:hAnsi="Arial" w:cs="Arial"/>
          <w:color w:val="000000"/>
          <w:szCs w:val="21"/>
        </w:rPr>
        <w:t xml:space="preserve">2.6 </w:t>
      </w:r>
      <w:r>
        <w:rPr>
          <w:rFonts w:ascii="Arial" w:hAnsi="Arial" w:cs="Arial"/>
          <w:color w:val="000000"/>
          <w:szCs w:val="21"/>
        </w:rPr>
        <w:t>接口：</w:t>
      </w:r>
      <w:r>
        <w:rPr>
          <w:rFonts w:ascii="Arial" w:hAnsi="Arial" w:cs="Arial" w:hint="eastAsia"/>
          <w:color w:val="000000"/>
          <w:szCs w:val="21"/>
        </w:rPr>
        <w:t>单一</w:t>
      </w:r>
      <w:r>
        <w:rPr>
          <w:rFonts w:ascii="Arial" w:hAnsi="Arial" w:cs="Arial" w:hint="eastAsia"/>
          <w:color w:val="000000"/>
          <w:szCs w:val="21"/>
        </w:rPr>
        <w:t>USB</w:t>
      </w:r>
      <w:r>
        <w:rPr>
          <w:rFonts w:ascii="Arial" w:hAnsi="Arial" w:cs="Arial" w:hint="eastAsia"/>
          <w:color w:val="000000"/>
          <w:szCs w:val="21"/>
        </w:rPr>
        <w:t>线完成图像传输及控制，无需串口线，可靠性强。</w:t>
      </w:r>
    </w:p>
    <w:p w:rsidR="00FD7849" w:rsidRDefault="00FD7849" w:rsidP="00FD7849">
      <w:pPr>
        <w:rPr>
          <w:rFonts w:ascii="Arial" w:hAnsi="Arial" w:cs="Arial" w:hint="eastAsia"/>
          <w:color w:val="000000"/>
          <w:szCs w:val="21"/>
        </w:rPr>
      </w:pPr>
      <w:r>
        <w:rPr>
          <w:rFonts w:ascii="Arial" w:hAnsi="Arial" w:cs="Arial"/>
          <w:b/>
          <w:color w:val="000000"/>
          <w:szCs w:val="21"/>
        </w:rPr>
        <w:t>3</w:t>
      </w:r>
      <w:r>
        <w:rPr>
          <w:rFonts w:ascii="Arial" w:hAnsi="Arial" w:cs="Arial"/>
          <w:b/>
          <w:color w:val="000000"/>
          <w:szCs w:val="21"/>
        </w:rPr>
        <w:t>．</w:t>
      </w:r>
      <w:r>
        <w:rPr>
          <w:rFonts w:ascii="Arial" w:hAnsi="Arial" w:cs="Arial" w:hint="eastAsia"/>
          <w:b/>
          <w:color w:val="000000"/>
          <w:szCs w:val="21"/>
        </w:rPr>
        <w:t>自动</w:t>
      </w:r>
      <w:r>
        <w:rPr>
          <w:rFonts w:ascii="Arial" w:hAnsi="Arial" w:cs="Arial"/>
          <w:b/>
          <w:color w:val="000000"/>
          <w:szCs w:val="21"/>
        </w:rPr>
        <w:t>反馈镜头：</w:t>
      </w:r>
      <w:r>
        <w:rPr>
          <w:rFonts w:ascii="Arial" w:hAnsi="Arial" w:cs="Arial"/>
          <w:color w:val="000000"/>
          <w:szCs w:val="21"/>
        </w:rPr>
        <w:t xml:space="preserve"> </w:t>
      </w:r>
    </w:p>
    <w:p w:rsidR="00FD7849" w:rsidRDefault="00FD7849" w:rsidP="00FD7849">
      <w:pPr>
        <w:rPr>
          <w:rFonts w:ascii="Arial" w:hAnsi="Arial" w:cs="Arial" w:hint="eastAsia"/>
          <w:color w:val="FF0000"/>
          <w:szCs w:val="21"/>
        </w:rPr>
      </w:pPr>
      <w:r>
        <w:rPr>
          <w:rFonts w:ascii="Arial" w:hAnsi="Arial" w:cs="Arial" w:hint="eastAsia"/>
          <w:color w:val="FF0000"/>
          <w:szCs w:val="21"/>
        </w:rPr>
        <w:t xml:space="preserve">3.1 </w:t>
      </w:r>
      <w:r>
        <w:rPr>
          <w:rFonts w:ascii="Arial" w:hAnsi="Arial" w:cs="Arial" w:hint="eastAsia"/>
          <w:color w:val="FF0000"/>
          <w:szCs w:val="21"/>
        </w:rPr>
        <w:t>要求</w:t>
      </w:r>
      <w:r>
        <w:rPr>
          <w:rFonts w:ascii="Arial" w:hAnsi="Arial" w:cs="Arial" w:hint="eastAsia"/>
          <w:color w:val="FF0000"/>
          <w:szCs w:val="21"/>
        </w:rPr>
        <w:t>F0.95</w:t>
      </w:r>
      <w:r>
        <w:rPr>
          <w:rFonts w:ascii="Arial" w:hAnsi="Arial" w:cs="Arial" w:hint="eastAsia"/>
          <w:color w:val="FF0000"/>
          <w:szCs w:val="21"/>
        </w:rPr>
        <w:t>大光圈快速镜头，可自动聚焦，无需人为调节</w:t>
      </w:r>
    </w:p>
    <w:p w:rsidR="00FD7849" w:rsidRDefault="00FD7849" w:rsidP="00FD7849">
      <w:pPr>
        <w:rPr>
          <w:rFonts w:ascii="Arial" w:hAnsi="Arial" w:cs="Arial" w:hint="eastAsia"/>
          <w:b/>
          <w:szCs w:val="21"/>
        </w:rPr>
      </w:pPr>
      <w:r>
        <w:rPr>
          <w:rFonts w:ascii="Arial" w:hAnsi="Arial" w:cs="Arial"/>
          <w:b/>
          <w:szCs w:val="21"/>
        </w:rPr>
        <w:t>4</w:t>
      </w:r>
      <w:r>
        <w:rPr>
          <w:rFonts w:ascii="Arial" w:hAnsi="Arial" w:cs="Arial"/>
          <w:b/>
          <w:szCs w:val="21"/>
        </w:rPr>
        <w:t>．滤镜系统：</w:t>
      </w:r>
    </w:p>
    <w:p w:rsidR="00FD7849" w:rsidRDefault="00FD7849" w:rsidP="00FD7849">
      <w:pPr>
        <w:rPr>
          <w:rFonts w:ascii="Arial" w:hAnsi="Arial" w:cs="Arial" w:hint="eastAsia"/>
          <w:color w:val="000000"/>
          <w:szCs w:val="21"/>
        </w:rPr>
      </w:pPr>
      <w:r>
        <w:rPr>
          <w:rFonts w:ascii="Arial" w:hAnsi="Arial" w:cs="Arial" w:hint="eastAsia"/>
          <w:color w:val="FF0000"/>
          <w:szCs w:val="21"/>
        </w:rPr>
        <w:t>4.1</w:t>
      </w:r>
      <w:r>
        <w:rPr>
          <w:rFonts w:ascii="Arial" w:hAnsi="Arial" w:cs="Arial" w:hint="eastAsia"/>
          <w:color w:val="FF0000"/>
          <w:szCs w:val="21"/>
        </w:rPr>
        <w:t>要求必须不</w:t>
      </w:r>
      <w:proofErr w:type="gramStart"/>
      <w:r>
        <w:rPr>
          <w:rFonts w:ascii="Arial" w:hAnsi="Arial" w:cs="Arial" w:hint="eastAsia"/>
          <w:color w:val="FF0000"/>
          <w:szCs w:val="21"/>
        </w:rPr>
        <w:t>少于八</w:t>
      </w:r>
      <w:r>
        <w:rPr>
          <w:rFonts w:ascii="Arial" w:hAnsi="Arial" w:cs="Arial"/>
          <w:color w:val="FF0000"/>
          <w:szCs w:val="21"/>
        </w:rPr>
        <w:t>位置</w:t>
      </w:r>
      <w:proofErr w:type="gramEnd"/>
      <w:r>
        <w:rPr>
          <w:rFonts w:ascii="Arial" w:hAnsi="Arial" w:cs="Arial"/>
          <w:color w:val="FF0000"/>
          <w:szCs w:val="21"/>
        </w:rPr>
        <w:t>自动滤镜</w:t>
      </w:r>
      <w:r>
        <w:rPr>
          <w:rFonts w:ascii="Arial" w:hAnsi="Arial" w:cs="Arial" w:hint="eastAsia"/>
          <w:color w:val="FF0000"/>
          <w:szCs w:val="21"/>
        </w:rPr>
        <w:t>系统，荧光光源与</w:t>
      </w:r>
      <w:r>
        <w:rPr>
          <w:rFonts w:ascii="Arial" w:hAnsi="Arial" w:cs="Arial"/>
          <w:color w:val="FF0000"/>
          <w:szCs w:val="21"/>
        </w:rPr>
        <w:t>滤镜</w:t>
      </w:r>
      <w:r>
        <w:rPr>
          <w:rFonts w:ascii="Arial" w:hAnsi="Arial" w:cs="Arial" w:hint="eastAsia"/>
          <w:color w:val="FF0000"/>
          <w:szCs w:val="21"/>
        </w:rPr>
        <w:t>自动</w:t>
      </w:r>
      <w:r>
        <w:rPr>
          <w:rFonts w:ascii="Arial" w:hAnsi="Arial" w:cs="Arial"/>
          <w:color w:val="FF0000"/>
          <w:szCs w:val="21"/>
        </w:rPr>
        <w:t>联动，无需</w:t>
      </w:r>
      <w:r>
        <w:rPr>
          <w:rFonts w:ascii="Arial" w:hAnsi="Arial" w:cs="Arial" w:hint="eastAsia"/>
          <w:color w:val="FF0000"/>
          <w:szCs w:val="21"/>
        </w:rPr>
        <w:t>人为</w:t>
      </w:r>
      <w:r>
        <w:rPr>
          <w:rFonts w:ascii="Arial" w:hAnsi="Arial" w:cs="Arial"/>
          <w:color w:val="FF0000"/>
          <w:szCs w:val="21"/>
        </w:rPr>
        <w:t>切换，可自动根据不同样品自动识别，</w:t>
      </w:r>
      <w:proofErr w:type="gramStart"/>
      <w:r>
        <w:rPr>
          <w:rFonts w:ascii="Arial" w:hAnsi="Arial" w:cs="Arial" w:hint="eastAsia"/>
          <w:color w:val="FF0000"/>
          <w:szCs w:val="21"/>
        </w:rPr>
        <w:t>标配</w:t>
      </w:r>
      <w:proofErr w:type="gramEnd"/>
      <w:r>
        <w:rPr>
          <w:rFonts w:ascii="Arial" w:hAnsi="Arial" w:cs="Arial" w:hint="eastAsia"/>
          <w:color w:val="FF0000"/>
          <w:szCs w:val="21"/>
        </w:rPr>
        <w:t>5</w:t>
      </w:r>
      <w:r>
        <w:rPr>
          <w:rFonts w:ascii="Arial" w:hAnsi="Arial" w:cs="Arial"/>
          <w:color w:val="FF0000"/>
          <w:szCs w:val="21"/>
        </w:rPr>
        <w:t>90nm</w:t>
      </w:r>
      <w:r>
        <w:rPr>
          <w:rFonts w:ascii="Arial" w:hAnsi="Arial" w:cs="Arial" w:hint="eastAsia"/>
          <w:color w:val="FF0000"/>
          <w:szCs w:val="21"/>
        </w:rPr>
        <w:t>、</w:t>
      </w:r>
      <w:r>
        <w:rPr>
          <w:rFonts w:ascii="Arial" w:hAnsi="Arial" w:cs="Arial" w:hint="eastAsia"/>
          <w:color w:val="FF0000"/>
          <w:szCs w:val="21"/>
        </w:rPr>
        <w:t>5</w:t>
      </w:r>
      <w:r>
        <w:rPr>
          <w:rFonts w:ascii="Arial" w:hAnsi="Arial" w:cs="Arial"/>
          <w:color w:val="FF0000"/>
          <w:szCs w:val="21"/>
        </w:rPr>
        <w:t>30</w:t>
      </w:r>
      <w:r>
        <w:rPr>
          <w:rFonts w:ascii="Arial" w:hAnsi="Arial" w:cs="Arial" w:hint="eastAsia"/>
          <w:color w:val="FF0000"/>
          <w:szCs w:val="21"/>
        </w:rPr>
        <w:t>nm</w:t>
      </w:r>
      <w:r>
        <w:rPr>
          <w:rFonts w:ascii="Arial" w:hAnsi="Arial" w:cs="Arial"/>
          <w:color w:val="FF0000"/>
          <w:szCs w:val="21"/>
        </w:rPr>
        <w:t>、</w:t>
      </w:r>
      <w:r>
        <w:rPr>
          <w:rFonts w:ascii="Arial" w:hAnsi="Arial" w:cs="Arial"/>
          <w:color w:val="FF0000"/>
          <w:szCs w:val="21"/>
        </w:rPr>
        <w:t>6</w:t>
      </w:r>
      <w:r>
        <w:rPr>
          <w:rFonts w:ascii="Arial" w:hAnsi="Arial" w:cs="Arial" w:hint="eastAsia"/>
          <w:color w:val="FF0000"/>
          <w:szCs w:val="21"/>
        </w:rPr>
        <w:t>9</w:t>
      </w:r>
      <w:r>
        <w:rPr>
          <w:rFonts w:ascii="Arial" w:hAnsi="Arial" w:cs="Arial"/>
          <w:color w:val="FF0000"/>
          <w:szCs w:val="21"/>
        </w:rPr>
        <w:t>0nm</w:t>
      </w:r>
      <w:r>
        <w:rPr>
          <w:rFonts w:ascii="Arial" w:hAnsi="Arial" w:cs="Arial"/>
          <w:color w:val="FF0000"/>
          <w:szCs w:val="21"/>
        </w:rPr>
        <w:t>超多层镀膜滤镜</w:t>
      </w:r>
    </w:p>
    <w:p w:rsidR="00FD7849" w:rsidRDefault="00FD7849" w:rsidP="00FD7849">
      <w:pPr>
        <w:rPr>
          <w:rFonts w:ascii="Arial" w:hAnsi="Arial" w:cs="Arial"/>
          <w:b/>
          <w:szCs w:val="21"/>
        </w:rPr>
      </w:pPr>
      <w:r>
        <w:rPr>
          <w:rFonts w:ascii="Arial" w:hAnsi="Arial" w:cs="Arial"/>
          <w:b/>
          <w:szCs w:val="21"/>
        </w:rPr>
        <w:t>5</w:t>
      </w:r>
      <w:r>
        <w:rPr>
          <w:rFonts w:ascii="Arial" w:hAnsi="Arial" w:cs="Arial"/>
          <w:b/>
          <w:szCs w:val="21"/>
        </w:rPr>
        <w:t>．辅助光源：</w:t>
      </w:r>
    </w:p>
    <w:p w:rsidR="00FD7849" w:rsidRDefault="00FD7849" w:rsidP="00FD7849">
      <w:pPr>
        <w:rPr>
          <w:rFonts w:ascii="Arial" w:hAnsi="Arial" w:cs="Arial"/>
          <w:szCs w:val="21"/>
        </w:rPr>
      </w:pPr>
      <w:r>
        <w:rPr>
          <w:rFonts w:ascii="Arial" w:hAnsi="Arial" w:cs="Arial"/>
          <w:szCs w:val="21"/>
        </w:rPr>
        <w:t>5</w:t>
      </w:r>
      <w:r>
        <w:rPr>
          <w:rFonts w:ascii="Arial" w:hAnsi="Arial" w:cs="Arial" w:hint="eastAsia"/>
          <w:szCs w:val="21"/>
        </w:rPr>
        <w:t>.</w:t>
      </w:r>
      <w:r>
        <w:rPr>
          <w:rFonts w:ascii="Arial" w:hAnsi="Arial" w:cs="Arial"/>
          <w:szCs w:val="21"/>
        </w:rPr>
        <w:t>1</w:t>
      </w:r>
      <w:r>
        <w:rPr>
          <w:rFonts w:ascii="Arial" w:hAnsi="Arial" w:cs="Arial" w:hint="eastAsia"/>
          <w:szCs w:val="21"/>
        </w:rPr>
        <w:t>不少于两组</w:t>
      </w:r>
      <w:r>
        <w:rPr>
          <w:rFonts w:ascii="Arial" w:hAnsi="Arial" w:cs="Arial" w:hint="eastAsia"/>
          <w:szCs w:val="21"/>
        </w:rPr>
        <w:t xml:space="preserve"> LED</w:t>
      </w:r>
      <w:r>
        <w:rPr>
          <w:rFonts w:ascii="Arial" w:hAnsi="Arial" w:cs="Arial" w:hint="eastAsia"/>
          <w:szCs w:val="21"/>
        </w:rPr>
        <w:t>反射灯；</w:t>
      </w:r>
    </w:p>
    <w:p w:rsidR="00FD7849" w:rsidRDefault="00FD7849" w:rsidP="00FD7849">
      <w:pPr>
        <w:rPr>
          <w:rFonts w:ascii="Arial" w:hAnsi="Arial" w:cs="Arial"/>
          <w:b/>
          <w:szCs w:val="21"/>
        </w:rPr>
      </w:pPr>
      <w:r>
        <w:rPr>
          <w:rFonts w:ascii="Arial" w:hAnsi="Arial" w:cs="Arial"/>
          <w:b/>
          <w:szCs w:val="21"/>
        </w:rPr>
        <w:t>6</w:t>
      </w:r>
      <w:r>
        <w:rPr>
          <w:rFonts w:ascii="Arial" w:hAnsi="Arial" w:cs="Arial" w:hint="eastAsia"/>
          <w:b/>
          <w:szCs w:val="21"/>
        </w:rPr>
        <w:t>．样品台</w:t>
      </w:r>
      <w:r>
        <w:rPr>
          <w:rFonts w:ascii="Arial" w:hAnsi="Arial" w:cs="Arial"/>
          <w:b/>
          <w:szCs w:val="21"/>
        </w:rPr>
        <w:t>:</w:t>
      </w:r>
    </w:p>
    <w:p w:rsidR="00FD7849" w:rsidRDefault="00FD7849" w:rsidP="00FD7849">
      <w:pPr>
        <w:rPr>
          <w:rFonts w:ascii="Arial" w:hAnsi="Arial" w:cs="Arial" w:hint="eastAsia"/>
          <w:szCs w:val="21"/>
        </w:rPr>
      </w:pPr>
      <w:r>
        <w:rPr>
          <w:rFonts w:ascii="Arial" w:hAnsi="Arial" w:cs="Arial"/>
          <w:szCs w:val="21"/>
        </w:rPr>
        <w:t>6</w:t>
      </w:r>
      <w:r>
        <w:rPr>
          <w:rFonts w:ascii="Arial" w:hAnsi="Arial" w:cs="Arial" w:hint="eastAsia"/>
          <w:szCs w:val="21"/>
        </w:rPr>
        <w:t>.1</w:t>
      </w:r>
      <w:r>
        <w:rPr>
          <w:rFonts w:ascii="Arial" w:hAnsi="Arial" w:cs="Arial" w:hint="eastAsia"/>
          <w:szCs w:val="21"/>
        </w:rPr>
        <w:t>必须含有化学发光样品</w:t>
      </w:r>
      <w:r>
        <w:rPr>
          <w:rFonts w:ascii="Arial" w:hAnsi="Arial" w:cs="Arial"/>
          <w:szCs w:val="21"/>
        </w:rPr>
        <w:t>台</w:t>
      </w:r>
      <w:r>
        <w:rPr>
          <w:rFonts w:ascii="Arial" w:hAnsi="Arial" w:cs="Arial" w:hint="eastAsia"/>
          <w:szCs w:val="21"/>
        </w:rPr>
        <w:t>：双层特殊</w:t>
      </w:r>
      <w:r>
        <w:rPr>
          <w:rFonts w:ascii="Arial" w:hAnsi="Arial" w:cs="Arial"/>
          <w:szCs w:val="21"/>
        </w:rPr>
        <w:t>涂层</w:t>
      </w:r>
      <w:r>
        <w:rPr>
          <w:rFonts w:ascii="Arial" w:hAnsi="Arial" w:cs="Arial" w:hint="eastAsia"/>
          <w:szCs w:val="21"/>
        </w:rPr>
        <w:t>暗背景化学</w:t>
      </w:r>
      <w:r>
        <w:rPr>
          <w:rFonts w:ascii="Arial" w:hAnsi="Arial" w:cs="Arial"/>
          <w:szCs w:val="21"/>
        </w:rPr>
        <w:t>发光样品</w:t>
      </w:r>
      <w:proofErr w:type="gramStart"/>
      <w:r>
        <w:rPr>
          <w:rFonts w:ascii="Arial" w:hAnsi="Arial" w:cs="Arial"/>
          <w:szCs w:val="21"/>
        </w:rPr>
        <w:t>载样台</w:t>
      </w:r>
      <w:proofErr w:type="gramEnd"/>
    </w:p>
    <w:p w:rsidR="00FD7849" w:rsidRDefault="00FD7849" w:rsidP="00FD7849">
      <w:pPr>
        <w:ind w:left="315" w:hangingChars="150" w:hanging="315"/>
        <w:rPr>
          <w:rFonts w:ascii="Arial" w:hAnsi="Arial" w:cs="Arial"/>
          <w:color w:val="FF0000"/>
          <w:szCs w:val="21"/>
        </w:rPr>
      </w:pPr>
      <w:r>
        <w:rPr>
          <w:rFonts w:ascii="Arial" w:hAnsi="Arial" w:cs="Arial" w:hint="eastAsia"/>
          <w:color w:val="FF0000"/>
          <w:szCs w:val="21"/>
        </w:rPr>
        <w:t>6</w:t>
      </w:r>
      <w:r>
        <w:rPr>
          <w:rFonts w:ascii="Arial" w:hAnsi="Arial" w:cs="Arial"/>
          <w:color w:val="FF0000"/>
          <w:szCs w:val="21"/>
        </w:rPr>
        <w:t>.2</w:t>
      </w:r>
      <w:r>
        <w:rPr>
          <w:rFonts w:ascii="Arial" w:hAnsi="Arial" w:cs="Arial" w:hint="eastAsia"/>
          <w:szCs w:val="21"/>
        </w:rPr>
        <w:t>必须含有</w:t>
      </w:r>
      <w:r>
        <w:rPr>
          <w:rFonts w:ascii="Arial" w:hAnsi="Arial" w:cs="Arial" w:hint="eastAsia"/>
          <w:color w:val="FF0000"/>
          <w:szCs w:val="21"/>
        </w:rPr>
        <w:t>紫外样品台：样品</w:t>
      </w:r>
      <w:proofErr w:type="gramStart"/>
      <w:r>
        <w:rPr>
          <w:rFonts w:ascii="Arial" w:hAnsi="Arial" w:cs="Arial" w:hint="eastAsia"/>
          <w:color w:val="FF0000"/>
          <w:szCs w:val="21"/>
        </w:rPr>
        <w:t>台有效</w:t>
      </w:r>
      <w:proofErr w:type="gramEnd"/>
      <w:r>
        <w:rPr>
          <w:rFonts w:ascii="Arial" w:hAnsi="Arial" w:cs="Arial" w:hint="eastAsia"/>
          <w:color w:val="FF0000"/>
          <w:szCs w:val="21"/>
        </w:rPr>
        <w:t>透射面积≥</w:t>
      </w:r>
      <w:r>
        <w:rPr>
          <w:rFonts w:ascii="Arial" w:hAnsi="Arial" w:cs="Arial" w:hint="eastAsia"/>
          <w:color w:val="FF0000"/>
          <w:szCs w:val="21"/>
        </w:rPr>
        <w:t>210</w:t>
      </w:r>
      <w:r>
        <w:rPr>
          <w:rFonts w:ascii="Arial" w:hAnsi="Arial" w:cs="Arial" w:hint="eastAsia"/>
          <w:color w:val="FF0000"/>
          <w:szCs w:val="21"/>
        </w:rPr>
        <w:t>×</w:t>
      </w:r>
      <w:r>
        <w:rPr>
          <w:rFonts w:ascii="Arial" w:hAnsi="Arial" w:cs="Arial" w:hint="eastAsia"/>
          <w:color w:val="FF0000"/>
          <w:szCs w:val="21"/>
        </w:rPr>
        <w:t>260mm</w:t>
      </w:r>
      <w:r>
        <w:rPr>
          <w:rFonts w:ascii="Arial" w:hAnsi="Arial" w:cs="Arial" w:hint="eastAsia"/>
          <w:color w:val="FF0000"/>
          <w:szCs w:val="21"/>
        </w:rPr>
        <w:t>，波长要求</w:t>
      </w:r>
      <w:r>
        <w:rPr>
          <w:rFonts w:ascii="Arial" w:hAnsi="Arial" w:cs="Arial" w:hint="eastAsia"/>
          <w:color w:val="FF0000"/>
          <w:szCs w:val="21"/>
        </w:rPr>
        <w:t>302nm</w:t>
      </w:r>
    </w:p>
    <w:p w:rsidR="00FD7849" w:rsidRDefault="00FD7849" w:rsidP="00FD7849">
      <w:pPr>
        <w:rPr>
          <w:rFonts w:ascii="Arial" w:hAnsi="Arial" w:cs="Arial" w:hint="eastAsia"/>
          <w:color w:val="FF0000"/>
          <w:szCs w:val="21"/>
        </w:rPr>
      </w:pPr>
      <w:r>
        <w:rPr>
          <w:rFonts w:ascii="Arial" w:hAnsi="Arial" w:cs="Arial" w:hint="eastAsia"/>
          <w:color w:val="FF0000"/>
          <w:szCs w:val="21"/>
        </w:rPr>
        <w:t>6.3</w:t>
      </w:r>
      <w:r>
        <w:rPr>
          <w:rFonts w:ascii="Arial" w:hAnsi="Arial" w:cs="Arial" w:hint="eastAsia"/>
          <w:color w:val="FF0000"/>
          <w:szCs w:val="21"/>
        </w:rPr>
        <w:t>可见光样品台：要求</w:t>
      </w:r>
      <w:r>
        <w:rPr>
          <w:rFonts w:ascii="Arial" w:hAnsi="Arial" w:cs="Arial" w:hint="eastAsia"/>
          <w:color w:val="FF0000"/>
          <w:szCs w:val="21"/>
        </w:rPr>
        <w:t>LED</w:t>
      </w:r>
      <w:r>
        <w:rPr>
          <w:rFonts w:ascii="Arial" w:hAnsi="Arial" w:cs="Arial" w:hint="eastAsia"/>
          <w:color w:val="FF0000"/>
          <w:szCs w:val="21"/>
        </w:rPr>
        <w:t>透照台；</w:t>
      </w:r>
      <w:r>
        <w:rPr>
          <w:rFonts w:ascii="Arial" w:hAnsi="Arial" w:cs="Arial"/>
          <w:color w:val="FF0000"/>
          <w:szCs w:val="21"/>
        </w:rPr>
        <w:t>透照面积</w:t>
      </w:r>
      <w:r>
        <w:rPr>
          <w:rFonts w:ascii="Arial" w:hAnsi="Arial" w:cs="Arial"/>
          <w:color w:val="FF0000"/>
          <w:szCs w:val="21"/>
        </w:rPr>
        <w:t xml:space="preserve"> </w:t>
      </w:r>
      <w:r>
        <w:rPr>
          <w:rFonts w:ascii="Arial" w:hAnsi="Arial" w:cs="Arial" w:hint="eastAsia"/>
          <w:color w:val="FF0000"/>
          <w:szCs w:val="21"/>
        </w:rPr>
        <w:t>≥</w:t>
      </w:r>
      <w:r>
        <w:rPr>
          <w:rFonts w:ascii="Arial" w:hAnsi="Arial" w:cs="Arial"/>
          <w:color w:val="FF0000"/>
          <w:szCs w:val="21"/>
        </w:rPr>
        <w:t>19 x 26 cm</w:t>
      </w:r>
    </w:p>
    <w:p w:rsidR="00FD7849" w:rsidRDefault="00FD7849" w:rsidP="00FD7849">
      <w:pPr>
        <w:rPr>
          <w:rFonts w:ascii="Arial" w:hAnsi="Arial" w:cs="Arial"/>
          <w:b/>
          <w:szCs w:val="21"/>
        </w:rPr>
      </w:pPr>
      <w:r>
        <w:rPr>
          <w:rFonts w:ascii="Arial" w:hAnsi="Arial" w:cs="Arial"/>
          <w:b/>
          <w:szCs w:val="21"/>
        </w:rPr>
        <w:t>7.</w:t>
      </w:r>
      <w:r>
        <w:rPr>
          <w:rFonts w:ascii="Arial" w:hAnsi="宋体" w:cs="Arial"/>
          <w:b/>
          <w:szCs w:val="21"/>
        </w:rPr>
        <w:t>图像采集软件功能</w:t>
      </w:r>
    </w:p>
    <w:p w:rsidR="00FD7849" w:rsidRDefault="00FD7849" w:rsidP="00FD7849">
      <w:pPr>
        <w:rPr>
          <w:rFonts w:ascii="Arial" w:hAnsi="Arial" w:cs="Arial" w:hint="eastAsia"/>
          <w:szCs w:val="21"/>
        </w:rPr>
      </w:pPr>
      <w:r>
        <w:rPr>
          <w:rFonts w:ascii="Arial" w:hAnsi="Arial" w:cs="Arial"/>
          <w:szCs w:val="21"/>
        </w:rPr>
        <w:t>7.1</w:t>
      </w:r>
      <w:r>
        <w:rPr>
          <w:rFonts w:ascii="Arial" w:hAnsi="Arial" w:cs="Arial"/>
          <w:szCs w:val="21"/>
        </w:rPr>
        <w:t>通过</w:t>
      </w:r>
      <w:r>
        <w:rPr>
          <w:rFonts w:ascii="Arial" w:hAnsi="Arial" w:cs="Arial"/>
          <w:szCs w:val="21"/>
        </w:rPr>
        <w:t>USB</w:t>
      </w:r>
      <w:r>
        <w:rPr>
          <w:rFonts w:ascii="Arial" w:hAnsi="Arial" w:cs="Arial"/>
          <w:szCs w:val="21"/>
        </w:rPr>
        <w:t>或</w:t>
      </w:r>
      <w:r>
        <w:rPr>
          <w:rFonts w:ascii="Arial" w:hAnsi="Arial" w:cs="Arial"/>
          <w:szCs w:val="21"/>
        </w:rPr>
        <w:t>1394</w:t>
      </w:r>
      <w:r>
        <w:rPr>
          <w:rFonts w:ascii="Arial" w:hAnsi="Arial" w:cs="Arial"/>
          <w:szCs w:val="21"/>
        </w:rPr>
        <w:t>等数字接口直接采集获取</w:t>
      </w:r>
      <w:r>
        <w:rPr>
          <w:rFonts w:ascii="Arial" w:hAnsi="Arial" w:cs="Arial" w:hint="eastAsia"/>
          <w:szCs w:val="21"/>
        </w:rPr>
        <w:t>样品</w:t>
      </w:r>
      <w:r>
        <w:rPr>
          <w:rFonts w:ascii="Arial" w:hAnsi="Arial" w:cs="Arial"/>
          <w:szCs w:val="21"/>
        </w:rPr>
        <w:t>图像</w:t>
      </w:r>
    </w:p>
    <w:p w:rsidR="00FD7849" w:rsidRDefault="00FD7849" w:rsidP="00FD7849">
      <w:pPr>
        <w:rPr>
          <w:rFonts w:ascii="Arial" w:hAnsi="Arial" w:cs="Arial" w:hint="eastAsia"/>
          <w:szCs w:val="21"/>
        </w:rPr>
      </w:pPr>
      <w:r>
        <w:rPr>
          <w:rFonts w:ascii="Arial" w:hAnsi="Arial" w:cs="Arial"/>
          <w:color w:val="000000"/>
          <w:szCs w:val="21"/>
        </w:rPr>
        <w:t>7</w:t>
      </w:r>
      <w:r>
        <w:rPr>
          <w:rFonts w:ascii="Arial" w:hAnsi="Arial" w:cs="Arial" w:hint="eastAsia"/>
          <w:color w:val="000000"/>
          <w:szCs w:val="21"/>
        </w:rPr>
        <w:t xml:space="preserve">.2 </w:t>
      </w:r>
      <w:r>
        <w:rPr>
          <w:rFonts w:ascii="Arial" w:hAnsi="Arial" w:cs="Arial" w:hint="eastAsia"/>
          <w:color w:val="000000"/>
          <w:szCs w:val="21"/>
        </w:rPr>
        <w:t>高精度自动曝光功能</w:t>
      </w:r>
      <w:r>
        <w:rPr>
          <w:rFonts w:ascii="Arial" w:hAnsi="Arial" w:cs="Arial" w:hint="eastAsia"/>
          <w:color w:val="000000"/>
          <w:szCs w:val="21"/>
        </w:rPr>
        <w:t>,</w:t>
      </w:r>
      <w:r>
        <w:rPr>
          <w:rFonts w:ascii="Arial" w:hAnsi="Arial" w:cs="Arial" w:hint="eastAsia"/>
          <w:color w:val="000000"/>
          <w:szCs w:val="21"/>
        </w:rPr>
        <w:t>无需揣摩曝光时间，一键完成</w:t>
      </w:r>
      <w:r>
        <w:rPr>
          <w:rFonts w:ascii="Arial" w:hAnsi="Arial" w:cs="Arial" w:hint="eastAsia"/>
          <w:color w:val="000000"/>
          <w:szCs w:val="21"/>
        </w:rPr>
        <w:t>western</w:t>
      </w:r>
      <w:r>
        <w:rPr>
          <w:rFonts w:ascii="Arial" w:hAnsi="Arial" w:cs="Arial" w:hint="eastAsia"/>
          <w:color w:val="000000"/>
          <w:szCs w:val="21"/>
        </w:rPr>
        <w:t>成像</w:t>
      </w:r>
      <w:r>
        <w:rPr>
          <w:rFonts w:ascii="Arial" w:hAnsi="Arial" w:cs="Arial"/>
          <w:szCs w:val="21"/>
        </w:rPr>
        <w:br/>
        <w:t>7.3</w:t>
      </w:r>
      <w:r>
        <w:rPr>
          <w:rFonts w:ascii="Arial" w:hAnsi="Arial" w:cs="Arial"/>
          <w:szCs w:val="21"/>
        </w:rPr>
        <w:t>软件有自动</w:t>
      </w:r>
      <w:r>
        <w:rPr>
          <w:rFonts w:ascii="Arial" w:hAnsi="Arial" w:cs="Arial"/>
          <w:szCs w:val="21"/>
        </w:rPr>
        <w:t>1</w:t>
      </w:r>
      <w:r>
        <w:rPr>
          <w:rFonts w:ascii="Arial" w:hAnsi="Arial" w:cs="Arial"/>
          <w:szCs w:val="21"/>
        </w:rPr>
        <w:t>－</w:t>
      </w:r>
      <w:r>
        <w:rPr>
          <w:rFonts w:ascii="Arial" w:hAnsi="Arial" w:cs="Arial"/>
          <w:szCs w:val="21"/>
        </w:rPr>
        <w:t>99</w:t>
      </w:r>
      <w:r>
        <w:rPr>
          <w:rFonts w:ascii="Arial" w:hAnsi="Arial" w:cs="Arial"/>
          <w:szCs w:val="21"/>
        </w:rPr>
        <w:t>帧图像累积功能</w:t>
      </w:r>
      <w:r>
        <w:rPr>
          <w:rFonts w:ascii="Arial" w:hAnsi="Arial" w:cs="Arial" w:hint="eastAsia"/>
          <w:szCs w:val="21"/>
        </w:rPr>
        <w:t>，</w:t>
      </w:r>
      <w:r>
        <w:rPr>
          <w:rFonts w:ascii="Arial" w:hAnsi="Arial" w:cs="Arial"/>
          <w:szCs w:val="21"/>
        </w:rPr>
        <w:t>具备时间序列图像采集，连续集成等功能，从而避免反复曝光，可</w:t>
      </w:r>
      <w:r>
        <w:rPr>
          <w:rFonts w:ascii="Arial" w:hAnsi="Arial" w:cs="Arial" w:hint="eastAsia"/>
          <w:szCs w:val="21"/>
        </w:rPr>
        <w:t>从中</w:t>
      </w:r>
      <w:r>
        <w:rPr>
          <w:rFonts w:ascii="Arial" w:hAnsi="Arial" w:cs="Arial"/>
          <w:szCs w:val="21"/>
        </w:rPr>
        <w:t>挑选最中意的图像保存</w:t>
      </w:r>
      <w:r>
        <w:rPr>
          <w:rFonts w:ascii="Arial" w:hAnsi="Arial" w:cs="Arial" w:hint="eastAsia"/>
          <w:szCs w:val="21"/>
        </w:rPr>
        <w:t>。</w:t>
      </w:r>
    </w:p>
    <w:p w:rsidR="00FD7849" w:rsidRDefault="00FD7849" w:rsidP="00FD7849">
      <w:pPr>
        <w:rPr>
          <w:rFonts w:ascii="Arial" w:hAnsi="Arial" w:cs="Arial"/>
          <w:szCs w:val="21"/>
        </w:rPr>
      </w:pPr>
      <w:r>
        <w:rPr>
          <w:rFonts w:ascii="Arial" w:hAnsi="Arial" w:cs="Arial"/>
          <w:szCs w:val="21"/>
        </w:rPr>
        <w:t>7.4</w:t>
      </w:r>
      <w:r>
        <w:rPr>
          <w:rFonts w:ascii="Arial" w:hAnsi="Arial" w:cs="Arial" w:hint="eastAsia"/>
          <w:color w:val="000000"/>
          <w:szCs w:val="21"/>
        </w:rPr>
        <w:t>拍摄</w:t>
      </w:r>
      <w:r>
        <w:rPr>
          <w:rFonts w:ascii="Arial" w:hAnsi="Arial" w:cs="Arial"/>
          <w:color w:val="000000"/>
          <w:szCs w:val="21"/>
        </w:rPr>
        <w:t>完成的</w:t>
      </w:r>
      <w:r>
        <w:rPr>
          <w:rFonts w:ascii="Arial" w:hAnsi="Arial" w:cs="Arial" w:hint="eastAsia"/>
          <w:color w:val="000000"/>
          <w:szCs w:val="21"/>
        </w:rPr>
        <w:t>所有</w:t>
      </w:r>
      <w:r>
        <w:rPr>
          <w:rFonts w:ascii="Arial" w:hAnsi="Arial" w:cs="Arial"/>
          <w:color w:val="000000"/>
          <w:szCs w:val="21"/>
        </w:rPr>
        <w:t>图像在</w:t>
      </w:r>
      <w:r>
        <w:rPr>
          <w:rFonts w:ascii="Arial" w:hAnsi="Arial" w:cs="Arial" w:hint="eastAsia"/>
          <w:color w:val="000000"/>
          <w:szCs w:val="21"/>
        </w:rPr>
        <w:t>软件</w:t>
      </w:r>
      <w:r>
        <w:rPr>
          <w:rFonts w:ascii="Arial" w:hAnsi="Arial" w:cs="Arial"/>
          <w:color w:val="000000"/>
          <w:szCs w:val="21"/>
        </w:rPr>
        <w:t>拍摄</w:t>
      </w:r>
      <w:r>
        <w:rPr>
          <w:rFonts w:ascii="Arial" w:hAnsi="Arial" w:cs="Arial" w:hint="eastAsia"/>
          <w:color w:val="000000"/>
          <w:szCs w:val="21"/>
        </w:rPr>
        <w:t>界面</w:t>
      </w:r>
      <w:r>
        <w:rPr>
          <w:rFonts w:ascii="Arial" w:hAnsi="Arial" w:cs="Arial"/>
          <w:color w:val="000000"/>
          <w:szCs w:val="21"/>
        </w:rPr>
        <w:t>以小窗口</w:t>
      </w:r>
      <w:r>
        <w:rPr>
          <w:rFonts w:ascii="Arial" w:hAnsi="Arial" w:cs="Arial" w:hint="eastAsia"/>
          <w:color w:val="000000"/>
          <w:szCs w:val="21"/>
        </w:rPr>
        <w:t>全部</w:t>
      </w:r>
      <w:r>
        <w:rPr>
          <w:rFonts w:ascii="Arial" w:hAnsi="Arial" w:cs="Arial"/>
          <w:color w:val="000000"/>
          <w:szCs w:val="21"/>
        </w:rPr>
        <w:t>显示，方便</w:t>
      </w:r>
      <w:r>
        <w:rPr>
          <w:rFonts w:ascii="Arial" w:hAnsi="Arial" w:cs="Arial" w:hint="eastAsia"/>
          <w:color w:val="000000"/>
          <w:szCs w:val="21"/>
        </w:rPr>
        <w:t>进行</w:t>
      </w:r>
      <w:r>
        <w:rPr>
          <w:rFonts w:ascii="Arial" w:hAnsi="Arial" w:cs="Arial"/>
          <w:color w:val="000000"/>
          <w:szCs w:val="21"/>
        </w:rPr>
        <w:t>后续处理、查找</w:t>
      </w:r>
      <w:r>
        <w:rPr>
          <w:rFonts w:ascii="Arial" w:hAnsi="Arial" w:cs="Arial" w:hint="eastAsia"/>
          <w:color w:val="000000"/>
          <w:szCs w:val="21"/>
        </w:rPr>
        <w:t>、</w:t>
      </w:r>
      <w:r>
        <w:rPr>
          <w:rFonts w:ascii="Arial" w:hAnsi="Arial" w:cs="Arial"/>
          <w:color w:val="000000"/>
          <w:szCs w:val="21"/>
        </w:rPr>
        <w:t>浏览</w:t>
      </w:r>
    </w:p>
    <w:p w:rsidR="00FD7849" w:rsidRDefault="00FD7849" w:rsidP="00FD7849">
      <w:pPr>
        <w:rPr>
          <w:rFonts w:ascii="Arial" w:hAnsi="Arial" w:cs="Arial"/>
          <w:szCs w:val="21"/>
        </w:rPr>
      </w:pPr>
      <w:r>
        <w:rPr>
          <w:rFonts w:ascii="Arial" w:hAnsi="Arial" w:cs="Arial"/>
          <w:szCs w:val="21"/>
        </w:rPr>
        <w:t>7.5</w:t>
      </w:r>
      <w:r>
        <w:rPr>
          <w:rFonts w:ascii="Arial" w:hAnsi="Arial" w:cs="Arial"/>
          <w:szCs w:val="21"/>
        </w:rPr>
        <w:t>软件具有拍摄</w:t>
      </w:r>
      <w:r>
        <w:rPr>
          <w:rFonts w:ascii="Arial" w:hAnsi="Arial" w:cs="Arial"/>
          <w:szCs w:val="21"/>
        </w:rPr>
        <w:t>Marker</w:t>
      </w:r>
      <w:r>
        <w:rPr>
          <w:rFonts w:ascii="Arial" w:hAnsi="Arial" w:cs="Arial"/>
          <w:szCs w:val="21"/>
        </w:rPr>
        <w:t>图像及将</w:t>
      </w:r>
      <w:r>
        <w:rPr>
          <w:rFonts w:ascii="Arial" w:hAnsi="Arial" w:cs="Arial"/>
          <w:szCs w:val="21"/>
        </w:rPr>
        <w:t>marker</w:t>
      </w:r>
      <w:r>
        <w:rPr>
          <w:rFonts w:ascii="Arial" w:hAnsi="Arial" w:cs="Arial"/>
          <w:szCs w:val="21"/>
        </w:rPr>
        <w:t>图像与化学发光图像自动叠加功能；</w:t>
      </w:r>
    </w:p>
    <w:p w:rsidR="00FD7849" w:rsidRDefault="00FD7849" w:rsidP="00FD7849">
      <w:pPr>
        <w:rPr>
          <w:rFonts w:ascii="Arial" w:hAnsi="Arial" w:cs="Arial" w:hint="eastAsia"/>
          <w:szCs w:val="21"/>
        </w:rPr>
      </w:pPr>
      <w:r>
        <w:rPr>
          <w:rFonts w:ascii="Arial" w:hAnsi="Arial" w:cs="Arial"/>
          <w:szCs w:val="21"/>
        </w:rPr>
        <w:t>7.6</w:t>
      </w:r>
      <w:r>
        <w:rPr>
          <w:rFonts w:ascii="Arial" w:hAnsi="Arial" w:cs="Arial"/>
          <w:szCs w:val="21"/>
        </w:rPr>
        <w:t>采用先进的像素合并技术</w:t>
      </w:r>
      <w:r>
        <w:rPr>
          <w:rFonts w:ascii="Arial" w:hAnsi="Arial" w:cs="Arial"/>
          <w:szCs w:val="21"/>
        </w:rPr>
        <w:t>1X1</w:t>
      </w:r>
      <w:r>
        <w:rPr>
          <w:rFonts w:ascii="Arial" w:hAnsi="Arial" w:cs="Arial"/>
          <w:szCs w:val="21"/>
        </w:rPr>
        <w:t>，</w:t>
      </w:r>
      <w:r>
        <w:rPr>
          <w:rFonts w:ascii="Arial" w:hAnsi="Arial" w:cs="Arial"/>
          <w:szCs w:val="21"/>
        </w:rPr>
        <w:t>2X2</w:t>
      </w:r>
      <w:r>
        <w:rPr>
          <w:rFonts w:ascii="Arial" w:hAnsi="Arial" w:cs="Arial"/>
          <w:szCs w:val="21"/>
        </w:rPr>
        <w:t>，</w:t>
      </w:r>
      <w:r>
        <w:rPr>
          <w:rFonts w:ascii="Arial" w:hAnsi="Arial" w:cs="Arial"/>
          <w:szCs w:val="21"/>
        </w:rPr>
        <w:t>3X3</w:t>
      </w:r>
      <w:r>
        <w:rPr>
          <w:rFonts w:ascii="Arial" w:hAnsi="Arial" w:cs="Arial"/>
          <w:szCs w:val="21"/>
        </w:rPr>
        <w:t>，</w:t>
      </w:r>
      <w:r>
        <w:rPr>
          <w:rFonts w:ascii="Arial" w:hAnsi="Arial" w:cs="Arial"/>
          <w:szCs w:val="21"/>
        </w:rPr>
        <w:t>4X4</w:t>
      </w:r>
      <w:r>
        <w:rPr>
          <w:rFonts w:ascii="Arial" w:hAnsi="Arial" w:cs="Arial" w:hint="eastAsia"/>
          <w:szCs w:val="21"/>
        </w:rPr>
        <w:t>，</w:t>
      </w:r>
      <w:r>
        <w:rPr>
          <w:rFonts w:ascii="Arial" w:hAnsi="Arial" w:cs="Arial"/>
          <w:szCs w:val="21"/>
        </w:rPr>
        <w:t>5X5</w:t>
      </w:r>
      <w:r>
        <w:rPr>
          <w:rFonts w:ascii="Arial" w:hAnsi="Arial" w:cs="Arial"/>
          <w:szCs w:val="21"/>
        </w:rPr>
        <w:t>等选项，提高灵敏度和信噪比。</w:t>
      </w:r>
    </w:p>
    <w:p w:rsidR="00FD7849" w:rsidRDefault="00FD7849" w:rsidP="00FD7849">
      <w:pPr>
        <w:rPr>
          <w:rFonts w:ascii="Arial" w:hAnsi="Arial" w:cs="Arial"/>
          <w:b/>
          <w:szCs w:val="21"/>
        </w:rPr>
      </w:pPr>
      <w:r>
        <w:rPr>
          <w:rFonts w:ascii="Arial" w:hAnsi="Arial" w:cs="Arial"/>
          <w:b/>
          <w:szCs w:val="21"/>
        </w:rPr>
        <w:t>8.</w:t>
      </w:r>
      <w:r>
        <w:rPr>
          <w:rFonts w:ascii="Arial" w:hAnsi="宋体" w:cs="Arial"/>
          <w:b/>
          <w:szCs w:val="21"/>
        </w:rPr>
        <w:t>图像</w:t>
      </w:r>
      <w:r>
        <w:rPr>
          <w:rFonts w:ascii="Arial" w:hAnsi="宋体" w:cs="Arial" w:hint="eastAsia"/>
          <w:b/>
          <w:szCs w:val="21"/>
        </w:rPr>
        <w:t>分析</w:t>
      </w:r>
      <w:r>
        <w:rPr>
          <w:rFonts w:ascii="Arial" w:hAnsi="宋体" w:cs="Arial"/>
          <w:b/>
          <w:szCs w:val="21"/>
        </w:rPr>
        <w:t>软件功能</w:t>
      </w:r>
    </w:p>
    <w:p w:rsidR="00FD7849" w:rsidRDefault="00FD7849" w:rsidP="00FD7849">
      <w:pPr>
        <w:rPr>
          <w:rFonts w:ascii="Arial" w:hAnsi="Arial" w:cs="Arial"/>
          <w:szCs w:val="21"/>
        </w:rPr>
      </w:pPr>
      <w:r>
        <w:rPr>
          <w:rFonts w:ascii="Arial" w:hAnsi="Arial" w:cs="Arial"/>
          <w:szCs w:val="21"/>
        </w:rPr>
        <w:t>8.1</w:t>
      </w:r>
      <w:r>
        <w:rPr>
          <w:rFonts w:ascii="Arial" w:hAnsi="Arial" w:cs="Arial"/>
          <w:szCs w:val="21"/>
        </w:rPr>
        <w:t>具有支持</w:t>
      </w:r>
      <w:r>
        <w:rPr>
          <w:rFonts w:ascii="Arial" w:hAnsi="Arial" w:cs="Arial"/>
          <w:szCs w:val="21"/>
        </w:rPr>
        <w:t>16bit</w:t>
      </w:r>
      <w:r>
        <w:rPr>
          <w:rFonts w:ascii="Arial" w:hAnsi="Arial" w:cs="Arial"/>
          <w:szCs w:val="21"/>
        </w:rPr>
        <w:t>图像的旋转，裁切，等处理功能，确定</w:t>
      </w:r>
      <w:proofErr w:type="gramStart"/>
      <w:r>
        <w:rPr>
          <w:rFonts w:ascii="Arial" w:hAnsi="Arial" w:cs="Arial"/>
          <w:szCs w:val="21"/>
        </w:rPr>
        <w:t>最</w:t>
      </w:r>
      <w:proofErr w:type="gramEnd"/>
      <w:r>
        <w:rPr>
          <w:rFonts w:ascii="Arial" w:hAnsi="Arial" w:cs="Arial"/>
          <w:szCs w:val="21"/>
        </w:rPr>
        <w:t>适的图像视野。</w:t>
      </w:r>
      <w:r>
        <w:rPr>
          <w:rFonts w:ascii="Arial" w:hAnsi="Arial" w:cs="Arial"/>
          <w:szCs w:val="21"/>
        </w:rPr>
        <w:br/>
      </w:r>
      <w:r>
        <w:rPr>
          <w:rFonts w:ascii="Arial" w:hAnsi="Arial" w:cs="Arial"/>
          <w:szCs w:val="21"/>
        </w:rPr>
        <w:t>方便实用的图像导航浏览功能，通过调整窗宽，窗位，获取最佳图像显示效果。</w:t>
      </w:r>
    </w:p>
    <w:p w:rsidR="00FD7849" w:rsidRDefault="00FD7849" w:rsidP="00FD7849">
      <w:pPr>
        <w:rPr>
          <w:rFonts w:ascii="Arial" w:hAnsi="Arial" w:cs="Arial"/>
          <w:szCs w:val="21"/>
        </w:rPr>
      </w:pPr>
      <w:r>
        <w:rPr>
          <w:rFonts w:ascii="Arial" w:hAnsi="Arial" w:cs="Arial"/>
          <w:szCs w:val="21"/>
        </w:rPr>
        <w:t>8.2</w:t>
      </w:r>
      <w:r>
        <w:rPr>
          <w:rFonts w:ascii="Arial" w:hAnsi="Arial" w:cs="Arial"/>
          <w:szCs w:val="21"/>
        </w:rPr>
        <w:t>自动识别泳道条带，并且可以根据需要添加、删除，调整泳道，实现泳道的精确分离。</w:t>
      </w:r>
      <w:r>
        <w:rPr>
          <w:rFonts w:ascii="Arial" w:hAnsi="Arial" w:cs="Arial"/>
          <w:szCs w:val="21"/>
        </w:rPr>
        <w:br/>
        <w:t>8.3</w:t>
      </w:r>
      <w:r>
        <w:rPr>
          <w:rFonts w:ascii="Arial" w:hAnsi="Arial" w:cs="Arial"/>
          <w:szCs w:val="21"/>
        </w:rPr>
        <w:t>自动计算泳道中各条带的密度积分和峰值，方便计算分子量大小及条带的迁移率。</w:t>
      </w:r>
      <w:r>
        <w:rPr>
          <w:rFonts w:ascii="Arial" w:hAnsi="Arial" w:cs="Arial"/>
          <w:szCs w:val="21"/>
        </w:rPr>
        <w:br/>
      </w:r>
      <w:r>
        <w:rPr>
          <w:rFonts w:ascii="Arial" w:hAnsi="Arial" w:cs="Arial"/>
          <w:szCs w:val="21"/>
        </w:rPr>
        <w:lastRenderedPageBreak/>
        <w:t>8.4</w:t>
      </w:r>
      <w:r>
        <w:rPr>
          <w:rFonts w:ascii="Arial" w:hAnsi="Arial" w:cs="Arial"/>
          <w:szCs w:val="21"/>
        </w:rPr>
        <w:t>对指定区域进行光密度计算，适用于蛋白定量分析。</w:t>
      </w:r>
    </w:p>
    <w:p w:rsidR="00FD7849" w:rsidRDefault="00FD7849" w:rsidP="00FD7849">
      <w:pPr>
        <w:rPr>
          <w:rFonts w:ascii="Arial" w:hAnsi="Arial" w:cs="Arial"/>
          <w:szCs w:val="21"/>
        </w:rPr>
      </w:pPr>
      <w:r>
        <w:rPr>
          <w:rFonts w:ascii="Arial" w:hAnsi="Arial" w:cs="Arial"/>
          <w:szCs w:val="21"/>
        </w:rPr>
        <w:t>8.5</w:t>
      </w:r>
      <w:r>
        <w:rPr>
          <w:rFonts w:ascii="Arial" w:hAnsi="Arial" w:cs="Arial"/>
          <w:szCs w:val="21"/>
        </w:rPr>
        <w:t>去除背景模式，以获取优化的高清晰图像。</w:t>
      </w:r>
    </w:p>
    <w:p w:rsidR="00FD7849" w:rsidRDefault="00FD7849" w:rsidP="00FD7849">
      <w:pPr>
        <w:rPr>
          <w:rFonts w:ascii="Arial" w:hAnsi="Arial" w:cs="Arial"/>
          <w:szCs w:val="21"/>
        </w:rPr>
      </w:pPr>
      <w:r>
        <w:rPr>
          <w:rFonts w:ascii="Arial" w:hAnsi="Arial" w:cs="Arial"/>
          <w:szCs w:val="21"/>
        </w:rPr>
        <w:t xml:space="preserve">8.6 </w:t>
      </w:r>
      <w:r>
        <w:rPr>
          <w:rFonts w:ascii="Arial" w:hAnsi="Arial" w:cs="Arial"/>
          <w:szCs w:val="21"/>
        </w:rPr>
        <w:t>彩色图像合成：应能显示不同调色板图像；应能根据荧光发射光谱将多个通道荧光图像合成为彩色图像；应能进行序列图像的合成。</w:t>
      </w:r>
    </w:p>
    <w:p w:rsidR="00FD7849" w:rsidRDefault="00FD7849" w:rsidP="00FD7849">
      <w:pPr>
        <w:rPr>
          <w:rFonts w:ascii="Arial" w:hAnsi="Arial" w:cs="Arial" w:hint="eastAsia"/>
          <w:szCs w:val="21"/>
        </w:rPr>
      </w:pPr>
      <w:r>
        <w:rPr>
          <w:rFonts w:ascii="Arial" w:hAnsi="Arial" w:cs="Arial"/>
          <w:szCs w:val="21"/>
        </w:rPr>
        <w:t>8.7</w:t>
      </w:r>
      <w:r>
        <w:rPr>
          <w:rFonts w:ascii="Arial" w:hAnsi="Arial" w:cs="Arial"/>
          <w:szCs w:val="21"/>
        </w:rPr>
        <w:t>分析结果可根据选择范围输出至</w:t>
      </w:r>
      <w:r>
        <w:rPr>
          <w:rFonts w:ascii="Arial" w:hAnsi="Arial" w:cs="Arial"/>
          <w:szCs w:val="21"/>
        </w:rPr>
        <w:t>Excel</w:t>
      </w:r>
      <w:r>
        <w:rPr>
          <w:rFonts w:ascii="Arial" w:hAnsi="Arial" w:cs="Arial"/>
          <w:szCs w:val="21"/>
        </w:rPr>
        <w:t>文件。</w:t>
      </w:r>
    </w:p>
    <w:p w:rsidR="00FD7849" w:rsidRDefault="00FD7849" w:rsidP="00FD7849">
      <w:pPr>
        <w:rPr>
          <w:rFonts w:ascii="Arial" w:hAnsi="Arial" w:cs="Arial" w:hint="eastAsia"/>
          <w:szCs w:val="21"/>
        </w:rPr>
      </w:pPr>
    </w:p>
    <w:p w:rsidR="00FD7849" w:rsidRDefault="00FD7849" w:rsidP="00FD7849">
      <w:pPr>
        <w:rPr>
          <w:rFonts w:ascii="Arial" w:hAnsi="Arial" w:cs="Arial" w:hint="eastAsia"/>
          <w:szCs w:val="21"/>
        </w:rPr>
      </w:pPr>
      <w:r>
        <w:rPr>
          <w:rFonts w:ascii="Arial" w:hAnsi="Arial" w:cs="Arial" w:hint="eastAsia"/>
          <w:szCs w:val="21"/>
        </w:rPr>
        <w:t>质保年限：≥</w:t>
      </w:r>
      <w:r>
        <w:rPr>
          <w:rFonts w:ascii="Arial" w:hAnsi="Arial" w:cs="Arial" w:hint="eastAsia"/>
          <w:szCs w:val="21"/>
        </w:rPr>
        <w:t>5</w:t>
      </w:r>
      <w:r>
        <w:rPr>
          <w:rFonts w:ascii="Arial" w:hAnsi="Arial" w:cs="Arial" w:hint="eastAsia"/>
          <w:szCs w:val="21"/>
        </w:rPr>
        <w:t>年</w:t>
      </w:r>
    </w:p>
    <w:p w:rsidR="00FD7849" w:rsidRDefault="00FD7849" w:rsidP="00FD7849">
      <w:pPr>
        <w:rPr>
          <w:rFonts w:ascii="Arial" w:hAnsi="Arial" w:cs="Arial"/>
          <w:szCs w:val="21"/>
        </w:rPr>
      </w:pPr>
      <w:r>
        <w:rPr>
          <w:rFonts w:ascii="Arial" w:hAnsi="Arial" w:cs="Arial" w:hint="eastAsia"/>
          <w:szCs w:val="21"/>
        </w:rPr>
        <w:t>货期要求：一周内到货</w:t>
      </w:r>
    </w:p>
    <w:p w:rsidR="00FD7849" w:rsidRDefault="00FD7849" w:rsidP="00FD7849">
      <w:pPr>
        <w:adjustRightInd w:val="0"/>
        <w:rPr>
          <w:szCs w:val="21"/>
        </w:rPr>
      </w:pPr>
      <w:r>
        <w:rPr>
          <w:rFonts w:hint="eastAsia"/>
          <w:szCs w:val="21"/>
        </w:rPr>
        <w:t>预算</w:t>
      </w:r>
      <w:r>
        <w:rPr>
          <w:szCs w:val="21"/>
        </w:rPr>
        <w:t>：</w:t>
      </w:r>
      <w:r>
        <w:rPr>
          <w:rFonts w:hint="eastAsia"/>
          <w:szCs w:val="21"/>
        </w:rPr>
        <w:t>13.5</w:t>
      </w:r>
      <w:r>
        <w:rPr>
          <w:rFonts w:hint="eastAsia"/>
          <w:szCs w:val="21"/>
        </w:rPr>
        <w:t>万元</w:t>
      </w:r>
    </w:p>
    <w:p w:rsidR="00FD7849" w:rsidRDefault="00FD7849" w:rsidP="00FD7849">
      <w:pPr>
        <w:adjustRightInd w:val="0"/>
        <w:rPr>
          <w:rFonts w:hint="eastAsia"/>
          <w:szCs w:val="21"/>
        </w:rPr>
      </w:pPr>
      <w:r>
        <w:rPr>
          <w:rFonts w:hint="eastAsia"/>
          <w:szCs w:val="21"/>
        </w:rPr>
        <w:t>数量</w:t>
      </w:r>
      <w:r>
        <w:rPr>
          <w:szCs w:val="21"/>
        </w:rPr>
        <w:t>：</w:t>
      </w:r>
      <w:r>
        <w:rPr>
          <w:rFonts w:hint="eastAsia"/>
          <w:szCs w:val="21"/>
        </w:rPr>
        <w:t>1</w:t>
      </w:r>
      <w:r>
        <w:rPr>
          <w:rFonts w:hint="eastAsia"/>
          <w:szCs w:val="21"/>
        </w:rPr>
        <w:t>套</w:t>
      </w:r>
    </w:p>
    <w:p w:rsidR="004176E4" w:rsidRPr="00FD7849" w:rsidRDefault="004176E4" w:rsidP="00FD7849">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BD1633">
        <w:rPr>
          <w:rFonts w:asciiTheme="minorEastAsia" w:eastAsiaTheme="minorEastAsia" w:hAnsiTheme="minorEastAsia" w:hint="eastAsia"/>
          <w:szCs w:val="21"/>
        </w:rPr>
        <w:t>投标</w:t>
      </w:r>
      <w:r w:rsidR="00BD1633">
        <w:rPr>
          <w:rFonts w:asciiTheme="minorEastAsia" w:eastAsiaTheme="minorEastAsia" w:hAnsiTheme="minorEastAsia"/>
          <w:szCs w:val="21"/>
        </w:rPr>
        <w:t>产品的</w:t>
      </w:r>
      <w:r w:rsidR="00520F2F" w:rsidRPr="00196FAE">
        <w:rPr>
          <w:rFonts w:asciiTheme="minorEastAsia" w:eastAsiaTheme="minorEastAsia" w:hAnsiTheme="minorEastAsia" w:hint="eastAsia"/>
          <w:szCs w:val="21"/>
        </w:rPr>
        <w:t>北京三甲医院近三年</w:t>
      </w:r>
      <w:r w:rsidR="00BD1633">
        <w:rPr>
          <w:rFonts w:asciiTheme="minorEastAsia" w:eastAsiaTheme="minorEastAsia" w:hAnsiTheme="minorEastAsia" w:hint="eastAsia"/>
          <w:szCs w:val="21"/>
        </w:rPr>
        <w:t>销售</w:t>
      </w:r>
      <w:r w:rsidR="00520F2F" w:rsidRPr="00196FAE">
        <w:rPr>
          <w:rFonts w:asciiTheme="minorEastAsia" w:eastAsiaTheme="minorEastAsia" w:hAnsiTheme="minorEastAsia" w:hint="eastAsia"/>
          <w:szCs w:val="21"/>
        </w:rPr>
        <w:t>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2965">
        <w:rPr>
          <w:rFonts w:asciiTheme="minorEastAsia" w:eastAsiaTheme="minorEastAsia" w:hAnsiTheme="minorEastAsia" w:hint="eastAsia"/>
          <w:szCs w:val="21"/>
        </w:rPr>
        <w:t>2</w:t>
      </w:r>
      <w:r w:rsidRPr="00196FAE">
        <w:rPr>
          <w:rFonts w:asciiTheme="minorEastAsia" w:eastAsiaTheme="minorEastAsia" w:hAnsiTheme="minorEastAsia" w:hint="eastAsia"/>
          <w:szCs w:val="21"/>
        </w:rPr>
        <w:t>月</w:t>
      </w:r>
      <w:r w:rsidR="00434750">
        <w:rPr>
          <w:rFonts w:asciiTheme="minorEastAsia" w:eastAsiaTheme="minorEastAsia" w:hAnsiTheme="minorEastAsia" w:hint="eastAsia"/>
          <w:szCs w:val="21"/>
        </w:rPr>
        <w:t>1</w:t>
      </w:r>
      <w:r w:rsidR="003B2965">
        <w:rPr>
          <w:rFonts w:asciiTheme="minorEastAsia" w:eastAsiaTheme="minorEastAsia" w:hAnsiTheme="minorEastAsia" w:hint="eastAsia"/>
          <w:szCs w:val="21"/>
        </w:rPr>
        <w:t>7</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982ECA">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2965">
        <w:rPr>
          <w:rFonts w:asciiTheme="minorEastAsia" w:eastAsiaTheme="minorEastAsia" w:hAnsiTheme="minorEastAsia" w:hint="eastAsia"/>
          <w:szCs w:val="21"/>
        </w:rPr>
        <w:t>2</w:t>
      </w:r>
      <w:r w:rsidRPr="00196FAE">
        <w:rPr>
          <w:rFonts w:asciiTheme="minorEastAsia" w:eastAsiaTheme="minorEastAsia" w:hAnsiTheme="minorEastAsia" w:hint="eastAsia"/>
          <w:szCs w:val="21"/>
        </w:rPr>
        <w:t>月</w:t>
      </w:r>
      <w:r w:rsidR="00434750">
        <w:rPr>
          <w:rFonts w:asciiTheme="minorEastAsia" w:eastAsiaTheme="minorEastAsia" w:hAnsiTheme="minorEastAsia" w:hint="eastAsia"/>
          <w:szCs w:val="21"/>
        </w:rPr>
        <w:t>1</w:t>
      </w:r>
      <w:r w:rsidR="003B2965">
        <w:rPr>
          <w:rFonts w:asciiTheme="minorEastAsia" w:eastAsiaTheme="minorEastAsia" w:hAnsiTheme="minorEastAsia" w:hint="eastAsia"/>
          <w:szCs w:val="21"/>
        </w:rPr>
        <w:t>7</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w:t>
      </w:r>
      <w:r w:rsidR="00434750">
        <w:rPr>
          <w:rFonts w:asciiTheme="minorEastAsia" w:eastAsiaTheme="minorEastAsia" w:hAnsiTheme="minorEastAsia" w:hint="eastAsia"/>
          <w:szCs w:val="21"/>
        </w:rPr>
        <w:t>2</w:t>
      </w:r>
      <w:r w:rsidRPr="00196FAE">
        <w:rPr>
          <w:rFonts w:asciiTheme="minorEastAsia" w:eastAsiaTheme="minorEastAsia" w:hAnsiTheme="minorEastAsia" w:hint="eastAsia"/>
          <w:szCs w:val="21"/>
        </w:rPr>
        <w:t>年</w:t>
      </w:r>
      <w:r w:rsidR="003B2965">
        <w:rPr>
          <w:rFonts w:asciiTheme="minorEastAsia" w:eastAsiaTheme="minorEastAsia" w:hAnsiTheme="minorEastAsia" w:hint="eastAsia"/>
          <w:szCs w:val="21"/>
        </w:rPr>
        <w:t>2</w:t>
      </w:r>
      <w:r w:rsidRPr="00196FAE">
        <w:rPr>
          <w:rFonts w:asciiTheme="minorEastAsia" w:eastAsiaTheme="minorEastAsia" w:hAnsiTheme="minorEastAsia" w:hint="eastAsia"/>
          <w:szCs w:val="21"/>
        </w:rPr>
        <w:t>月</w:t>
      </w:r>
      <w:r w:rsidR="00434750">
        <w:rPr>
          <w:rFonts w:asciiTheme="minorEastAsia" w:eastAsiaTheme="minorEastAsia" w:hAnsiTheme="minorEastAsia" w:hint="eastAsia"/>
          <w:szCs w:val="21"/>
        </w:rPr>
        <w:t>1</w:t>
      </w:r>
      <w:r w:rsidR="003B2965">
        <w:rPr>
          <w:rFonts w:asciiTheme="minorEastAsia" w:eastAsiaTheme="minorEastAsia" w:hAnsiTheme="minorEastAsia" w:hint="eastAsia"/>
          <w:szCs w:val="21"/>
        </w:rPr>
        <w:t>7</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lastRenderedPageBreak/>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w:t>
      </w:r>
      <w:r w:rsidRPr="005400A4">
        <w:rPr>
          <w:rFonts w:ascii="宋体" w:hAnsi="宋体" w:hint="eastAsia"/>
          <w:bCs/>
          <w:color w:val="FF0000"/>
          <w:szCs w:val="21"/>
          <w:u w:val="single"/>
        </w:rPr>
        <w:lastRenderedPageBreak/>
        <w:t>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lastRenderedPageBreak/>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w:t>
      </w:r>
      <w:r>
        <w:rPr>
          <w:rFonts w:ascii="宋体" w:hAnsi="宋体" w:hint="eastAsia"/>
          <w:sz w:val="24"/>
        </w:rPr>
        <w:lastRenderedPageBreak/>
        <w:t>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126" w:rsidRDefault="00B46126" w:rsidP="00C35CAB">
      <w:r>
        <w:separator/>
      </w:r>
    </w:p>
  </w:endnote>
  <w:endnote w:type="continuationSeparator" w:id="0">
    <w:p w:rsidR="00B46126" w:rsidRDefault="00B46126"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新宋体-18030">
    <w:altName w:val="SimSun-ExtB"/>
    <w:charset w:val="86"/>
    <w:family w:val="modern"/>
    <w:pitch w:val="default"/>
    <w:sig w:usb0="800022A7" w:usb1="880F3C78" w:usb2="000A005E"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126" w:rsidRDefault="00B46126" w:rsidP="00C35CAB">
      <w:r>
        <w:separator/>
      </w:r>
    </w:p>
  </w:footnote>
  <w:footnote w:type="continuationSeparator" w:id="0">
    <w:p w:rsidR="00B46126" w:rsidRDefault="00B46126"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E5F5945"/>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6">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9">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10">
    <w:nsid w:val="380840D2"/>
    <w:multiLevelType w:val="multilevel"/>
    <w:tmpl w:val="380840D2"/>
    <w:lvl w:ilvl="0">
      <w:start w:val="1"/>
      <w:numFmt w:val="decimal"/>
      <w:lvlText w:val="%1．"/>
      <w:lvlJc w:val="left"/>
      <w:pPr>
        <w:ind w:left="595" w:hanging="36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11">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F471B51"/>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5C3A69B2"/>
    <w:multiLevelType w:val="multilevel"/>
    <w:tmpl w:val="33B28E4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14"/>
  </w:num>
  <w:num w:numId="3">
    <w:abstractNumId w:val="13"/>
  </w:num>
  <w:num w:numId="4">
    <w:abstractNumId w:val="9"/>
  </w:num>
  <w:num w:numId="5">
    <w:abstractNumId w:val="7"/>
  </w:num>
  <w:num w:numId="6">
    <w:abstractNumId w:val="15"/>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1"/>
  </w:num>
  <w:num w:numId="11">
    <w:abstractNumId w:val="0"/>
  </w:num>
  <w:num w:numId="12">
    <w:abstractNumId w:val="8"/>
  </w:num>
  <w:num w:numId="13">
    <w:abstractNumId w:val="11"/>
  </w:num>
  <w:num w:numId="14">
    <w:abstractNumId w:val="5"/>
  </w:num>
  <w:num w:numId="15">
    <w:abstractNumId w:val="10"/>
  </w:num>
  <w:num w:numId="16">
    <w:abstractNumId w:val="17"/>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1001"/>
    <w:rsid w:val="00032713"/>
    <w:rsid w:val="0003503A"/>
    <w:rsid w:val="000424CC"/>
    <w:rsid w:val="000445AB"/>
    <w:rsid w:val="000468F4"/>
    <w:rsid w:val="00051180"/>
    <w:rsid w:val="00053C5A"/>
    <w:rsid w:val="00055282"/>
    <w:rsid w:val="00065597"/>
    <w:rsid w:val="00071C77"/>
    <w:rsid w:val="00071F48"/>
    <w:rsid w:val="00072BFF"/>
    <w:rsid w:val="00073C73"/>
    <w:rsid w:val="000776F5"/>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E69DC"/>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49AB"/>
    <w:rsid w:val="00196FAE"/>
    <w:rsid w:val="001A4A92"/>
    <w:rsid w:val="001A563F"/>
    <w:rsid w:val="001B05E4"/>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686"/>
    <w:rsid w:val="002A093C"/>
    <w:rsid w:val="002A2C93"/>
    <w:rsid w:val="002A2E27"/>
    <w:rsid w:val="002A42B9"/>
    <w:rsid w:val="002A4CBC"/>
    <w:rsid w:val="002C2C5D"/>
    <w:rsid w:val="002C6041"/>
    <w:rsid w:val="002C6BFE"/>
    <w:rsid w:val="002D3EFE"/>
    <w:rsid w:val="002E2250"/>
    <w:rsid w:val="002E4F63"/>
    <w:rsid w:val="002E6470"/>
    <w:rsid w:val="002F22C3"/>
    <w:rsid w:val="002F620B"/>
    <w:rsid w:val="002F6D3F"/>
    <w:rsid w:val="00300268"/>
    <w:rsid w:val="00305EB0"/>
    <w:rsid w:val="00306665"/>
    <w:rsid w:val="00310422"/>
    <w:rsid w:val="0033251C"/>
    <w:rsid w:val="00333B68"/>
    <w:rsid w:val="00336A08"/>
    <w:rsid w:val="00342B1C"/>
    <w:rsid w:val="00343EB4"/>
    <w:rsid w:val="00344CC7"/>
    <w:rsid w:val="003472D4"/>
    <w:rsid w:val="00352967"/>
    <w:rsid w:val="00362560"/>
    <w:rsid w:val="00362E6E"/>
    <w:rsid w:val="00363277"/>
    <w:rsid w:val="00363D7D"/>
    <w:rsid w:val="003663C7"/>
    <w:rsid w:val="00367A6A"/>
    <w:rsid w:val="00374D8D"/>
    <w:rsid w:val="0037542B"/>
    <w:rsid w:val="0037672A"/>
    <w:rsid w:val="00377F90"/>
    <w:rsid w:val="00381845"/>
    <w:rsid w:val="003A01D2"/>
    <w:rsid w:val="003A1A25"/>
    <w:rsid w:val="003A1D97"/>
    <w:rsid w:val="003A3384"/>
    <w:rsid w:val="003A5B90"/>
    <w:rsid w:val="003B2965"/>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4750"/>
    <w:rsid w:val="00435315"/>
    <w:rsid w:val="0044595C"/>
    <w:rsid w:val="004461D9"/>
    <w:rsid w:val="004523F3"/>
    <w:rsid w:val="004619DB"/>
    <w:rsid w:val="00461E80"/>
    <w:rsid w:val="0046288C"/>
    <w:rsid w:val="004641BB"/>
    <w:rsid w:val="00464CEA"/>
    <w:rsid w:val="00466038"/>
    <w:rsid w:val="004740EA"/>
    <w:rsid w:val="00482841"/>
    <w:rsid w:val="00483FC9"/>
    <w:rsid w:val="00491D0F"/>
    <w:rsid w:val="00497CF6"/>
    <w:rsid w:val="004A0AC1"/>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06F"/>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827"/>
    <w:rsid w:val="008069CB"/>
    <w:rsid w:val="00807278"/>
    <w:rsid w:val="008137A0"/>
    <w:rsid w:val="00815F82"/>
    <w:rsid w:val="00830F47"/>
    <w:rsid w:val="00832354"/>
    <w:rsid w:val="008323A7"/>
    <w:rsid w:val="00833C60"/>
    <w:rsid w:val="008355E8"/>
    <w:rsid w:val="00837C99"/>
    <w:rsid w:val="00840A78"/>
    <w:rsid w:val="00840D6E"/>
    <w:rsid w:val="008450C4"/>
    <w:rsid w:val="00845945"/>
    <w:rsid w:val="00856041"/>
    <w:rsid w:val="00856D92"/>
    <w:rsid w:val="008627A6"/>
    <w:rsid w:val="008645B2"/>
    <w:rsid w:val="00872D85"/>
    <w:rsid w:val="00872F46"/>
    <w:rsid w:val="008802F5"/>
    <w:rsid w:val="00885F2A"/>
    <w:rsid w:val="008864A7"/>
    <w:rsid w:val="00886FC9"/>
    <w:rsid w:val="008879CB"/>
    <w:rsid w:val="00895EDA"/>
    <w:rsid w:val="008B49EF"/>
    <w:rsid w:val="008B73F4"/>
    <w:rsid w:val="008C2B85"/>
    <w:rsid w:val="008C309A"/>
    <w:rsid w:val="008C3EB4"/>
    <w:rsid w:val="008C4600"/>
    <w:rsid w:val="008C4A88"/>
    <w:rsid w:val="008D3E70"/>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6587D"/>
    <w:rsid w:val="009748FE"/>
    <w:rsid w:val="00982ECA"/>
    <w:rsid w:val="00986C64"/>
    <w:rsid w:val="00991F68"/>
    <w:rsid w:val="009A281E"/>
    <w:rsid w:val="009A483D"/>
    <w:rsid w:val="009A58EB"/>
    <w:rsid w:val="009A6A1B"/>
    <w:rsid w:val="009B221A"/>
    <w:rsid w:val="009B36CF"/>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37439"/>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006A"/>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3F80"/>
    <w:rsid w:val="00AF4B65"/>
    <w:rsid w:val="00B07C85"/>
    <w:rsid w:val="00B370FE"/>
    <w:rsid w:val="00B41EE6"/>
    <w:rsid w:val="00B42B51"/>
    <w:rsid w:val="00B44746"/>
    <w:rsid w:val="00B4612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1633"/>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55C16"/>
    <w:rsid w:val="00C614AB"/>
    <w:rsid w:val="00C62568"/>
    <w:rsid w:val="00C70F4C"/>
    <w:rsid w:val="00C72671"/>
    <w:rsid w:val="00C758D4"/>
    <w:rsid w:val="00C810B4"/>
    <w:rsid w:val="00C83F47"/>
    <w:rsid w:val="00C8574E"/>
    <w:rsid w:val="00C917BA"/>
    <w:rsid w:val="00C95676"/>
    <w:rsid w:val="00C97108"/>
    <w:rsid w:val="00CA2D95"/>
    <w:rsid w:val="00CA3120"/>
    <w:rsid w:val="00CA52BA"/>
    <w:rsid w:val="00CA655C"/>
    <w:rsid w:val="00CB0285"/>
    <w:rsid w:val="00CB0944"/>
    <w:rsid w:val="00CB1AF8"/>
    <w:rsid w:val="00CB2668"/>
    <w:rsid w:val="00CB6628"/>
    <w:rsid w:val="00CD024F"/>
    <w:rsid w:val="00CE0512"/>
    <w:rsid w:val="00CE2FE3"/>
    <w:rsid w:val="00CE5842"/>
    <w:rsid w:val="00CF1A23"/>
    <w:rsid w:val="00D05DF8"/>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97F3E"/>
    <w:rsid w:val="00DA5771"/>
    <w:rsid w:val="00DA6684"/>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471D6"/>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D6142"/>
    <w:rsid w:val="00EE0C1D"/>
    <w:rsid w:val="00EE1D44"/>
    <w:rsid w:val="00EE389A"/>
    <w:rsid w:val="00EE5D2A"/>
    <w:rsid w:val="00EF3813"/>
    <w:rsid w:val="00EF76E6"/>
    <w:rsid w:val="00F03EA7"/>
    <w:rsid w:val="00F062A4"/>
    <w:rsid w:val="00F149E7"/>
    <w:rsid w:val="00F23831"/>
    <w:rsid w:val="00F2518A"/>
    <w:rsid w:val="00F25A8A"/>
    <w:rsid w:val="00F3292C"/>
    <w:rsid w:val="00F32BF5"/>
    <w:rsid w:val="00F35D1C"/>
    <w:rsid w:val="00F42AD6"/>
    <w:rsid w:val="00F447D1"/>
    <w:rsid w:val="00F53A42"/>
    <w:rsid w:val="00F53A88"/>
    <w:rsid w:val="00F55128"/>
    <w:rsid w:val="00F57ABB"/>
    <w:rsid w:val="00F61F2D"/>
    <w:rsid w:val="00F63102"/>
    <w:rsid w:val="00F651EA"/>
    <w:rsid w:val="00F85041"/>
    <w:rsid w:val="00F87A85"/>
    <w:rsid w:val="00F87B01"/>
    <w:rsid w:val="00F94421"/>
    <w:rsid w:val="00FA1DDE"/>
    <w:rsid w:val="00FA5367"/>
    <w:rsid w:val="00FB3E6C"/>
    <w:rsid w:val="00FB76B5"/>
    <w:rsid w:val="00FD7849"/>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5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34"/>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qFormat/>
    <w:rsid w:val="00C24F8B"/>
    <w:pPr>
      <w:autoSpaceDE w:val="0"/>
      <w:autoSpaceDN w:val="0"/>
      <w:adjustRightInd w:val="0"/>
      <w:ind w:firstLine="420"/>
      <w:jc w:val="left"/>
    </w:pPr>
    <w:rPr>
      <w:rFonts w:ascii="宋体"/>
      <w:kern w:val="0"/>
      <w:sz w:val="24"/>
    </w:rPr>
  </w:style>
  <w:style w:type="paragraph" w:styleId="aa">
    <w:name w:val="Normal (Web)"/>
    <w:basedOn w:val="a"/>
    <w:qFormat/>
    <w:rsid w:val="00C24F8B"/>
    <w:pPr>
      <w:widowControl/>
      <w:spacing w:before="100" w:beforeAutospacing="1" w:after="100" w:afterAutospacing="1"/>
      <w:jc w:val="left"/>
    </w:pPr>
    <w:rPr>
      <w:kern w:val="0"/>
      <w:sz w:val="24"/>
      <w:szCs w:val="24"/>
    </w:rPr>
  </w:style>
  <w:style w:type="paragraph" w:styleId="ab">
    <w:name w:val="Body Text"/>
    <w:basedOn w:val="a"/>
    <w:link w:val="Char2"/>
    <w:uiPriority w:val="1"/>
    <w:qFormat/>
    <w:rsid w:val="00C55C16"/>
    <w:pPr>
      <w:autoSpaceDE w:val="0"/>
      <w:autoSpaceDN w:val="0"/>
      <w:jc w:val="left"/>
    </w:pPr>
    <w:rPr>
      <w:rFonts w:ascii="宋体" w:hAnsi="宋体" w:cs="宋体"/>
      <w:kern w:val="0"/>
      <w:szCs w:val="21"/>
      <w:lang w:val="zh-CN" w:bidi="zh-CN"/>
    </w:rPr>
  </w:style>
  <w:style w:type="character" w:customStyle="1" w:styleId="Char2">
    <w:name w:val="正文文本 Char"/>
    <w:basedOn w:val="a0"/>
    <w:link w:val="ab"/>
    <w:uiPriority w:val="1"/>
    <w:rsid w:val="00C55C16"/>
    <w:rPr>
      <w:rFonts w:ascii="宋体" w:eastAsia="宋体" w:hAnsi="宋体" w:cs="宋体"/>
      <w:kern w:val="0"/>
      <w:szCs w:val="21"/>
      <w:lang w:val="zh-CN" w:bidi="zh-CN"/>
    </w:rPr>
  </w:style>
  <w:style w:type="character" w:customStyle="1" w:styleId="Char3">
    <w:name w:val="纯文本 Char"/>
    <w:basedOn w:val="a0"/>
    <w:link w:val="ac"/>
    <w:qFormat/>
    <w:locked/>
    <w:rsid w:val="00F3292C"/>
    <w:rPr>
      <w:rFonts w:ascii="宋体" w:hAnsi="宋体" w:cs="宋体"/>
      <w:sz w:val="24"/>
      <w:szCs w:val="24"/>
    </w:rPr>
  </w:style>
  <w:style w:type="paragraph" w:styleId="ac">
    <w:name w:val="Plain Text"/>
    <w:basedOn w:val="a"/>
    <w:link w:val="Char3"/>
    <w:qFormat/>
    <w:rsid w:val="00F3292C"/>
    <w:pPr>
      <w:widowControl/>
      <w:spacing w:before="100" w:beforeAutospacing="1" w:after="100" w:afterAutospacing="1"/>
      <w:jc w:val="left"/>
    </w:pPr>
    <w:rPr>
      <w:rFonts w:ascii="宋体" w:eastAsiaTheme="minorEastAsia" w:hAnsi="宋体" w:cs="宋体"/>
      <w:sz w:val="24"/>
      <w:szCs w:val="24"/>
    </w:rPr>
  </w:style>
  <w:style w:type="character" w:customStyle="1" w:styleId="Char10">
    <w:name w:val="纯文本 Char1"/>
    <w:basedOn w:val="a0"/>
    <w:uiPriority w:val="99"/>
    <w:semiHidden/>
    <w:rsid w:val="00F3292C"/>
    <w:rPr>
      <w:rFonts w:ascii="宋体" w:eastAsia="宋体" w:hAnsi="Courier New" w:cs="Courier New"/>
      <w:szCs w:val="21"/>
    </w:rPr>
  </w:style>
  <w:style w:type="paragraph" w:customStyle="1" w:styleId="Default">
    <w:name w:val="Default"/>
    <w:rsid w:val="001B05E4"/>
    <w:pPr>
      <w:widowControl w:val="0"/>
      <w:autoSpaceDE w:val="0"/>
      <w:autoSpaceDN w:val="0"/>
      <w:adjustRightInd w:val="0"/>
    </w:pPr>
    <w:rPr>
      <w:rFonts w:ascii="宋体" w:eastAsia="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54B9F7-D64D-45A1-B0FC-FA90B6917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789</Words>
  <Characters>4499</Characters>
  <Application>Microsoft Office Word</Application>
  <DocSecurity>0</DocSecurity>
  <Lines>37</Lines>
  <Paragraphs>10</Paragraphs>
  <ScaleCrop>false</ScaleCrop>
  <Company/>
  <LinksUpToDate>false</LinksUpToDate>
  <CharactersWithSpaces>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weblogic</cp:lastModifiedBy>
  <cp:revision>64</cp:revision>
  <cp:lastPrinted>2015-07-01T23:52:00Z</cp:lastPrinted>
  <dcterms:created xsi:type="dcterms:W3CDTF">2021-03-18T02:48:00Z</dcterms:created>
  <dcterms:modified xsi:type="dcterms:W3CDTF">2022-02-10T08:10:00Z</dcterms:modified>
</cp:coreProperties>
</file>