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539" w:rsidRPr="00D30E1C" w:rsidRDefault="0012274C" w:rsidP="00FB71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北京大学人民医院通州院</w:t>
      </w:r>
      <w:proofErr w:type="gramStart"/>
      <w:r>
        <w:rPr>
          <w:rFonts w:hint="eastAsia"/>
          <w:sz w:val="28"/>
          <w:szCs w:val="28"/>
        </w:rPr>
        <w:t>区</w:t>
      </w:r>
      <w:r w:rsidR="00EF3F69">
        <w:rPr>
          <w:rFonts w:hint="eastAsia"/>
          <w:sz w:val="28"/>
          <w:szCs w:val="28"/>
        </w:rPr>
        <w:t>顺利</w:t>
      </w:r>
      <w:proofErr w:type="gramEnd"/>
      <w:r w:rsidR="00EF3F69">
        <w:rPr>
          <w:rFonts w:hint="eastAsia"/>
          <w:sz w:val="28"/>
          <w:szCs w:val="28"/>
        </w:rPr>
        <w:t>完成输血</w:t>
      </w:r>
      <w:r w:rsidR="003D622D">
        <w:rPr>
          <w:rFonts w:hint="eastAsia"/>
          <w:sz w:val="28"/>
          <w:szCs w:val="28"/>
        </w:rPr>
        <w:t>科</w:t>
      </w:r>
      <w:r w:rsidR="00EF3F69">
        <w:rPr>
          <w:rFonts w:hint="eastAsia"/>
          <w:sz w:val="28"/>
          <w:szCs w:val="28"/>
        </w:rPr>
        <w:t>增项验收</w:t>
      </w:r>
    </w:p>
    <w:p w:rsidR="00511B35" w:rsidRPr="009607BA" w:rsidRDefault="00816901" w:rsidP="009607BA">
      <w:pPr>
        <w:spacing w:line="48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2F7A58">
        <w:rPr>
          <w:rFonts w:ascii="仿宋_GB2312" w:eastAsia="仿宋_GB2312" w:hAnsi="仿宋" w:hint="eastAsia"/>
          <w:sz w:val="24"/>
          <w:szCs w:val="24"/>
        </w:rPr>
        <w:t>为了满足城市副中心、京津</w:t>
      </w:r>
      <w:proofErr w:type="gramStart"/>
      <w:r w:rsidRPr="002F7A58">
        <w:rPr>
          <w:rFonts w:ascii="仿宋_GB2312" w:eastAsia="仿宋_GB2312" w:hAnsi="仿宋" w:hint="eastAsia"/>
          <w:sz w:val="24"/>
          <w:szCs w:val="24"/>
        </w:rPr>
        <w:t>冀患者</w:t>
      </w:r>
      <w:proofErr w:type="gramEnd"/>
      <w:r w:rsidRPr="002F7A58">
        <w:rPr>
          <w:rFonts w:ascii="仿宋_GB2312" w:eastAsia="仿宋_GB2312" w:hAnsi="仿宋" w:hint="eastAsia"/>
          <w:sz w:val="24"/>
          <w:szCs w:val="24"/>
        </w:rPr>
        <w:t>的医疗需求，</w:t>
      </w:r>
      <w:r w:rsidR="009607BA">
        <w:rPr>
          <w:rFonts w:ascii="仿宋_GB2312" w:eastAsia="仿宋_GB2312" w:hAnsi="仿宋" w:hint="eastAsia"/>
          <w:sz w:val="24"/>
          <w:szCs w:val="24"/>
        </w:rPr>
        <w:t>我院拟于</w:t>
      </w:r>
      <w:r w:rsidR="009607BA" w:rsidRPr="002F7A58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北京市通州区漷县镇南凤西一路39</w:t>
      </w:r>
      <w:r w:rsidR="009607BA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号</w:t>
      </w:r>
      <w:r w:rsidRPr="002F7A58">
        <w:rPr>
          <w:rFonts w:ascii="仿宋_GB2312" w:eastAsia="仿宋_GB2312" w:hAnsi="仿宋" w:hint="eastAsia"/>
          <w:sz w:val="24"/>
          <w:szCs w:val="24"/>
        </w:rPr>
        <w:t>开设北京大学人民医院通州院区</w:t>
      </w:r>
      <w:r w:rsidRPr="002F7A58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（原通州区第四区域医疗中心），编制床位800张</w:t>
      </w:r>
      <w:r w:rsidR="009607BA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，</w:t>
      </w:r>
      <w:r w:rsidR="009607BA" w:rsidRPr="002F7A58">
        <w:rPr>
          <w:rFonts w:ascii="仿宋_GB2312" w:eastAsia="仿宋_GB2312" w:hAnsi="仿宋" w:hint="eastAsia"/>
          <w:sz w:val="24"/>
          <w:szCs w:val="24"/>
        </w:rPr>
        <w:t>设有国家创伤医学中心、妇产生殖中心、肿瘤综合治疗中心、泌尿与碎石中心等学科</w:t>
      </w:r>
      <w:r w:rsidR="009607BA">
        <w:rPr>
          <w:rFonts w:ascii="仿宋_GB2312" w:eastAsia="仿宋_GB2312" w:hAnsi="仿宋" w:hint="eastAsia"/>
          <w:sz w:val="24"/>
          <w:szCs w:val="24"/>
        </w:rPr>
        <w:t>，同时将承担</w:t>
      </w:r>
      <w:r w:rsidR="009607BA" w:rsidRPr="002F7A58">
        <w:rPr>
          <w:rFonts w:ascii="仿宋_GB2312" w:eastAsia="仿宋_GB2312" w:hAnsi="仿宋" w:hint="eastAsia"/>
          <w:sz w:val="24"/>
          <w:szCs w:val="24"/>
        </w:rPr>
        <w:t>2022年冬奥会重大创伤抢救工作</w:t>
      </w:r>
      <w:r w:rsidR="009607BA">
        <w:rPr>
          <w:rFonts w:ascii="仿宋_GB2312" w:eastAsia="仿宋_GB2312" w:hAnsi="仿宋" w:hint="eastAsia"/>
          <w:sz w:val="24"/>
          <w:szCs w:val="24"/>
        </w:rPr>
        <w:t>。</w:t>
      </w:r>
      <w:r w:rsidRPr="002F7A58">
        <w:rPr>
          <w:rFonts w:ascii="仿宋_GB2312" w:eastAsia="仿宋_GB2312" w:hAnsi="仿宋" w:hint="eastAsia"/>
          <w:sz w:val="24"/>
          <w:szCs w:val="24"/>
        </w:rPr>
        <w:t>多项临床工作及新技术的开展，均离不开临床血液的保障工作</w:t>
      </w:r>
      <w:r w:rsidR="009607BA">
        <w:rPr>
          <w:rFonts w:ascii="仿宋_GB2312" w:eastAsia="仿宋_GB2312" w:hAnsi="仿宋" w:hint="eastAsia"/>
          <w:sz w:val="24"/>
          <w:szCs w:val="24"/>
        </w:rPr>
        <w:t>。</w:t>
      </w:r>
    </w:p>
    <w:p w:rsidR="003876A2" w:rsidRDefault="009607BA" w:rsidP="003876A2">
      <w:pPr>
        <w:spacing w:line="480" w:lineRule="auto"/>
        <w:ind w:firstLineChars="100" w:firstLine="240"/>
        <w:rPr>
          <w:rFonts w:ascii="仿宋_GB2312" w:eastAsia="仿宋_GB2312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</w:t>
      </w:r>
      <w:r w:rsidRPr="009607BA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临床用</w:t>
      </w:r>
      <w:proofErr w:type="gramStart"/>
      <w:r w:rsidRPr="009607BA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血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工作</w:t>
      </w:r>
      <w:proofErr w:type="gramEnd"/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的合规</w:t>
      </w:r>
      <w:r w:rsidRPr="009607BA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开展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，需要通过</w:t>
      </w:r>
      <w:r w:rsidRPr="009607BA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北京市卫生健康委员会的审核验收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。从2016年起，输血科一直在</w:t>
      </w:r>
      <w:r w:rsidR="008E4AC4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各方面积极准备</w:t>
      </w:r>
      <w:r w:rsidR="00855758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，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特别从2021年4月起，在明确通州院区开业安排后，输血科在院领导的支持下，医务处、总务处、设备处、信息中心等部</w:t>
      </w:r>
      <w:r w:rsidR="005A3C7F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门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的配合协作下，进行了布局改造、流程优化、设备进场、机器调试，终于在中秋节前期达到验收标准。</w:t>
      </w:r>
      <w:r w:rsidR="003D622D">
        <w:rPr>
          <w:rFonts w:ascii="仿宋_GB2312" w:eastAsia="仿宋_GB2312" w:hAnsi="仿宋" w:hint="eastAsia"/>
          <w:sz w:val="24"/>
          <w:szCs w:val="24"/>
        </w:rPr>
        <w:t>伴随着</w:t>
      </w:r>
      <w:r w:rsidR="003D622D" w:rsidRPr="009607BA">
        <w:rPr>
          <w:rFonts w:ascii="仿宋_GB2312" w:eastAsia="仿宋_GB2312" w:hAnsi="仿宋" w:hint="eastAsia"/>
          <w:sz w:val="24"/>
          <w:szCs w:val="24"/>
        </w:rPr>
        <w:t>通州院区10月</w:t>
      </w:r>
      <w:r w:rsidR="008E4AC4">
        <w:rPr>
          <w:rFonts w:ascii="仿宋_GB2312" w:eastAsia="仿宋_GB2312" w:hAnsi="仿宋" w:hint="eastAsia"/>
          <w:sz w:val="24"/>
          <w:szCs w:val="24"/>
        </w:rPr>
        <w:t>份</w:t>
      </w:r>
      <w:r w:rsidR="003D622D" w:rsidRPr="009607BA">
        <w:rPr>
          <w:rFonts w:ascii="仿宋_GB2312" w:eastAsia="仿宋_GB2312" w:hAnsi="仿宋" w:hint="eastAsia"/>
          <w:sz w:val="24"/>
          <w:szCs w:val="24"/>
        </w:rPr>
        <w:t>开始试运营的喜讯</w:t>
      </w:r>
      <w:r w:rsidR="003876A2">
        <w:rPr>
          <w:rFonts w:ascii="仿宋_GB2312" w:eastAsia="仿宋_GB2312" w:hAnsi="仿宋" w:hint="eastAsia"/>
          <w:sz w:val="24"/>
          <w:szCs w:val="24"/>
        </w:rPr>
        <w:t>，</w:t>
      </w:r>
      <w:r>
        <w:rPr>
          <w:rFonts w:ascii="仿宋_GB2312" w:eastAsia="仿宋_GB2312" w:hAnsi="仿宋" w:hint="eastAsia"/>
          <w:sz w:val="24"/>
          <w:szCs w:val="24"/>
        </w:rPr>
        <w:t>北京市卫生健康委员会</w:t>
      </w:r>
      <w:r w:rsidR="003876A2">
        <w:rPr>
          <w:rFonts w:ascii="仿宋_GB2312" w:eastAsia="仿宋_GB2312" w:hAnsi="仿宋" w:hint="eastAsia"/>
          <w:sz w:val="24"/>
          <w:szCs w:val="24"/>
        </w:rPr>
        <w:t>委托</w:t>
      </w:r>
      <w:r w:rsidR="009E6539" w:rsidRPr="009607BA">
        <w:rPr>
          <w:rFonts w:ascii="仿宋_GB2312" w:eastAsia="仿宋_GB2312" w:hAnsi="仿宋" w:hint="eastAsia"/>
          <w:sz w:val="24"/>
          <w:szCs w:val="24"/>
        </w:rPr>
        <w:t>北京市输血质控</w:t>
      </w:r>
      <w:r w:rsidR="009E6539" w:rsidRPr="003876A2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中心专家</w:t>
      </w:r>
      <w:r w:rsidR="003876A2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对我院输血科进行现场验收。</w:t>
      </w:r>
    </w:p>
    <w:p w:rsidR="0095740B" w:rsidRPr="003876A2" w:rsidRDefault="003876A2" w:rsidP="00962690">
      <w:pPr>
        <w:spacing w:line="480" w:lineRule="auto"/>
        <w:ind w:firstLineChars="200" w:firstLine="480"/>
        <w:rPr>
          <w:rFonts w:ascii="仿宋_GB2312" w:eastAsia="仿宋_GB2312" w:hAnsi="Times New Roman" w:cs="Times New Roman"/>
          <w:bCs/>
          <w:color w:val="0D0D0D" w:themeColor="text1" w:themeTint="F2"/>
          <w:sz w:val="24"/>
          <w:szCs w:val="24"/>
        </w:rPr>
      </w:pPr>
      <w:r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9</w:t>
      </w:r>
      <w:r w:rsidR="00955C49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月</w:t>
      </w:r>
      <w:r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23</w:t>
      </w:r>
      <w:r w:rsidR="00955C49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日上午</w:t>
      </w:r>
      <w:r w:rsidR="009E6539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八点半，</w:t>
      </w:r>
      <w:r w:rsidR="00955C49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输血科迎检人员张硕、李书琪、徐静</w:t>
      </w:r>
      <w:r w:rsidR="009E6539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提前</w:t>
      </w:r>
      <w:r w:rsidR="0095740B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到达科研楼，</w:t>
      </w:r>
      <w:r w:rsidR="009E6539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精心布置会议室，做好接待前准备工作。上午九点</w:t>
      </w:r>
      <w:r w:rsidR="007C0AAD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半</w:t>
      </w:r>
      <w:r w:rsidR="009E6539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，</w:t>
      </w:r>
      <w:r w:rsidR="0095740B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北京市输血质控中心主任宫济武</w:t>
      </w:r>
      <w:r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以及质控中心专家孙巍</w:t>
      </w:r>
      <w:r w:rsidR="00955C49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、</w:t>
      </w:r>
      <w:r w:rsidR="0095740B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胡俊华</w:t>
      </w:r>
      <w:r w:rsidR="00955C49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、</w:t>
      </w:r>
      <w:r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林东等抵达通州院区。</w:t>
      </w:r>
      <w:r w:rsidR="0095740B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通州院区综合办公室副主任郑建、医务处</w:t>
      </w:r>
      <w:proofErr w:type="gramStart"/>
      <w:r w:rsidR="00955C49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杨敬林</w:t>
      </w:r>
      <w:r w:rsidR="00511B35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带领</w:t>
      </w:r>
      <w:proofErr w:type="gramEnd"/>
      <w:r w:rsidR="00511B35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专家组</w:t>
      </w:r>
      <w:r w:rsidR="0095740B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参观通州院区</w:t>
      </w:r>
      <w:r w:rsidR="00511B35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并介绍院区</w:t>
      </w:r>
      <w:r w:rsidR="0095740B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的</w:t>
      </w:r>
      <w:r w:rsidR="00511B35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前期</w:t>
      </w:r>
      <w:r w:rsidR="0095740B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筹备</w:t>
      </w:r>
      <w:r w:rsidR="00310387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、院区规划</w:t>
      </w:r>
      <w:r w:rsidR="009E6539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。</w:t>
      </w:r>
      <w:r w:rsidR="00CC7753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随后，输血科负责人</w:t>
      </w:r>
      <w:r w:rsidR="0095740B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侯瑞琴带领</w:t>
      </w:r>
      <w:r w:rsidR="009E6539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专家组及各位老师进入会议室，短暂的寒暄过后，验收工作正式开始。</w:t>
      </w:r>
    </w:p>
    <w:p w:rsidR="000914FD" w:rsidRDefault="00D26D76" w:rsidP="00962690">
      <w:pPr>
        <w:spacing w:line="480" w:lineRule="auto"/>
        <w:ind w:firstLineChars="200" w:firstLine="480"/>
        <w:rPr>
          <w:rFonts w:ascii="仿宋_GB2312" w:eastAsia="仿宋_GB2312" w:hAnsi="Times New Roman" w:cs="Times New Roman"/>
          <w:bCs/>
          <w:color w:val="0D0D0D" w:themeColor="text1" w:themeTint="F2"/>
          <w:sz w:val="24"/>
          <w:szCs w:val="24"/>
        </w:rPr>
      </w:pPr>
      <w:r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首先</w:t>
      </w:r>
      <w:r w:rsidR="0095740B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，</w:t>
      </w:r>
      <w:r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通州办郑建主任与输血科侯瑞琴</w:t>
      </w:r>
      <w:bookmarkStart w:id="1" w:name="OLE_LINK12"/>
      <w:bookmarkStart w:id="2" w:name="OLE_LINK13"/>
      <w:r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主任</w:t>
      </w:r>
      <w:bookmarkEnd w:id="1"/>
      <w:bookmarkEnd w:id="2"/>
      <w:r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分别对验收的专家致以热烈的欢迎</w:t>
      </w:r>
      <w:r w:rsidR="004617BC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。在简单的介绍与开场后，</w:t>
      </w:r>
      <w:r w:rsidR="00F357FF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输血质控中心宫济武主任做</w:t>
      </w:r>
      <w:r w:rsidR="003C1BE7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出简明扼要的</w:t>
      </w:r>
      <w:r w:rsidR="00F357FF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指示</w:t>
      </w:r>
      <w:r w:rsidR="003C1BE7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。</w:t>
      </w:r>
      <w:r w:rsidR="00CC7753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随后，</w:t>
      </w:r>
      <w:r w:rsidR="003C1BE7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由</w:t>
      </w:r>
      <w:r w:rsidR="00F357FF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侯瑞琴主任做验收汇报，</w:t>
      </w:r>
      <w:r w:rsidR="00454794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对输血科的布局、人员、设备等内容做了</w:t>
      </w:r>
      <w:r w:rsidR="002F65E8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充分</w:t>
      </w:r>
      <w:r w:rsidR="008D5574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详细</w:t>
      </w:r>
      <w:r w:rsidR="00454794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的介绍</w:t>
      </w:r>
      <w:r w:rsidR="008E3995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。</w:t>
      </w:r>
      <w:r w:rsidR="002F65E8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各位专家组成员</w:t>
      </w:r>
      <w:r w:rsidR="00FE634F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短暂讨论后</w:t>
      </w:r>
      <w:r w:rsidR="002F65E8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前往输血科</w:t>
      </w:r>
      <w:r w:rsidR="00454794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，对布局、流程、</w:t>
      </w:r>
      <w:r w:rsidR="002F65E8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设备、</w:t>
      </w:r>
      <w:r w:rsidR="00454794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制度</w:t>
      </w:r>
      <w:r w:rsidR="00454794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lastRenderedPageBreak/>
        <w:t>文件等</w:t>
      </w:r>
      <w:r w:rsidR="002F65E8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进行了实地考察，</w:t>
      </w:r>
      <w:r w:rsidR="00962690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给出了</w:t>
      </w:r>
      <w:r w:rsidR="00885E26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优化流程的方案</w:t>
      </w:r>
      <w:r w:rsidR="00962690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，提出了</w:t>
      </w:r>
      <w:r w:rsidR="00885E26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完善制度的</w:t>
      </w:r>
      <w:r w:rsidR="00962690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宝贵意见。最后，各位专家一致同意</w:t>
      </w:r>
      <w:r w:rsidR="0084330A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增设</w:t>
      </w:r>
      <w:r w:rsidR="00962690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北京大学人民医院通州院区</w:t>
      </w:r>
      <w:r w:rsidR="0084330A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输血科。</w:t>
      </w:r>
      <w:r w:rsidR="00962690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至此，我院通州院区</w:t>
      </w:r>
      <w:proofErr w:type="gramStart"/>
      <w:r w:rsidR="00962690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输血科可随时</w:t>
      </w:r>
      <w:proofErr w:type="gramEnd"/>
      <w:r w:rsidR="00962690" w:rsidRPr="00962690"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开展临床用血工作，为通州院区10月份的开业做好了准备。</w:t>
      </w:r>
    </w:p>
    <w:p w:rsidR="00883A73" w:rsidRPr="00883A73" w:rsidRDefault="00883A73" w:rsidP="00962690">
      <w:pPr>
        <w:spacing w:line="480" w:lineRule="auto"/>
        <w:ind w:firstLineChars="200" w:firstLine="480"/>
        <w:rPr>
          <w:rFonts w:ascii="仿宋_GB2312" w:eastAsia="仿宋_GB2312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24"/>
          <w:szCs w:val="24"/>
        </w:rPr>
        <w:t>感谢院领导的支持，这是输血科全体员工共同努力团结的成果，愿我们输血科在通州的工作更上新台阶，为临床提供更优质的服务。</w:t>
      </w:r>
    </w:p>
    <w:sectPr w:rsidR="00883A73" w:rsidRPr="00883A73" w:rsidSect="00B6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2A7" w:rsidRDefault="002872A7" w:rsidP="009E6539">
      <w:r>
        <w:separator/>
      </w:r>
    </w:p>
  </w:endnote>
  <w:endnote w:type="continuationSeparator" w:id="0">
    <w:p w:rsidR="002872A7" w:rsidRDefault="002872A7" w:rsidP="009E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2A7" w:rsidRDefault="002872A7" w:rsidP="009E6539">
      <w:r>
        <w:separator/>
      </w:r>
    </w:p>
  </w:footnote>
  <w:footnote w:type="continuationSeparator" w:id="0">
    <w:p w:rsidR="002872A7" w:rsidRDefault="002872A7" w:rsidP="009E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539"/>
    <w:rsid w:val="000252AF"/>
    <w:rsid w:val="000914FD"/>
    <w:rsid w:val="000A45C1"/>
    <w:rsid w:val="0012274C"/>
    <w:rsid w:val="002872A7"/>
    <w:rsid w:val="002F65E8"/>
    <w:rsid w:val="00310387"/>
    <w:rsid w:val="00351176"/>
    <w:rsid w:val="003876A2"/>
    <w:rsid w:val="003B5428"/>
    <w:rsid w:val="003C1BE7"/>
    <w:rsid w:val="003C493E"/>
    <w:rsid w:val="003D622D"/>
    <w:rsid w:val="004133D1"/>
    <w:rsid w:val="00454794"/>
    <w:rsid w:val="004617BC"/>
    <w:rsid w:val="0046790B"/>
    <w:rsid w:val="00511B35"/>
    <w:rsid w:val="005A3C7F"/>
    <w:rsid w:val="005B3DC2"/>
    <w:rsid w:val="007C0AAD"/>
    <w:rsid w:val="00816901"/>
    <w:rsid w:val="0084330A"/>
    <w:rsid w:val="00855758"/>
    <w:rsid w:val="00883A73"/>
    <w:rsid w:val="00885E26"/>
    <w:rsid w:val="008D5574"/>
    <w:rsid w:val="008E3995"/>
    <w:rsid w:val="008E4AC4"/>
    <w:rsid w:val="00903B15"/>
    <w:rsid w:val="0091200B"/>
    <w:rsid w:val="009121AB"/>
    <w:rsid w:val="00926EA0"/>
    <w:rsid w:val="00955C49"/>
    <w:rsid w:val="0095740B"/>
    <w:rsid w:val="009607BA"/>
    <w:rsid w:val="00962690"/>
    <w:rsid w:val="0099069B"/>
    <w:rsid w:val="009E3D13"/>
    <w:rsid w:val="009E6539"/>
    <w:rsid w:val="00B673F0"/>
    <w:rsid w:val="00C756CC"/>
    <w:rsid w:val="00CC7753"/>
    <w:rsid w:val="00CE376B"/>
    <w:rsid w:val="00D26D76"/>
    <w:rsid w:val="00D30E1C"/>
    <w:rsid w:val="00DB2CEF"/>
    <w:rsid w:val="00E7103B"/>
    <w:rsid w:val="00EF2E0B"/>
    <w:rsid w:val="00EF3F69"/>
    <w:rsid w:val="00F357FF"/>
    <w:rsid w:val="00F40956"/>
    <w:rsid w:val="00F52678"/>
    <w:rsid w:val="00FB710D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AA804"/>
  <w15:docId w15:val="{4E06C66B-A07C-465A-BC4E-171FE4F8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5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5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xxzxtest</dc:creator>
  <cp:keywords/>
  <dc:description/>
  <cp:lastModifiedBy>RanRan Qin</cp:lastModifiedBy>
  <cp:revision>43</cp:revision>
  <dcterms:created xsi:type="dcterms:W3CDTF">2021-09-24T00:28:00Z</dcterms:created>
  <dcterms:modified xsi:type="dcterms:W3CDTF">2021-10-01T06:11:00Z</dcterms:modified>
</cp:coreProperties>
</file>