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为满足临床科室需求，设备处拟对</w:t>
      </w:r>
      <w:r w:rsidR="001B6C68" w:rsidRPr="001B6C68">
        <w:rPr>
          <w:rFonts w:ascii="宋体" w:hAnsi="宋体" w:cs="Arial" w:hint="eastAsia"/>
          <w:szCs w:val="21"/>
        </w:rPr>
        <w:t>裂隙灯显微镜</w:t>
      </w:r>
      <w:r w:rsidR="00DE7035">
        <w:rPr>
          <w:rFonts w:ascii="宋体" w:hAnsi="宋体" w:cs="Arial" w:hint="eastAsia"/>
          <w:szCs w:val="21"/>
        </w:rPr>
        <w:t>、</w:t>
      </w:r>
      <w:r w:rsidR="00DE7035">
        <w:rPr>
          <w:rFonts w:ascii="宋体" w:hAnsi="宋体" w:cs="Arial"/>
          <w:szCs w:val="21"/>
        </w:rPr>
        <w:t>眼压计</w:t>
      </w:r>
      <w:bookmarkStart w:id="0" w:name="_GoBack"/>
      <w:bookmarkEnd w:id="0"/>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91A36" w:rsidRDefault="00DE7035" w:rsidP="00A91A36">
      <w:pPr>
        <w:tabs>
          <w:tab w:val="left" w:pos="360"/>
        </w:tabs>
        <w:spacing w:line="360" w:lineRule="auto"/>
        <w:rPr>
          <w:rFonts w:ascii="宋体" w:hAnsi="宋体" w:cs="宋体"/>
          <w:sz w:val="24"/>
        </w:rPr>
      </w:pPr>
      <w:r>
        <w:rPr>
          <w:rFonts w:ascii="宋体" w:hAnsi="宋体" w:cs="宋体" w:hint="eastAsia"/>
          <w:sz w:val="24"/>
        </w:rPr>
        <w:t>裂隙灯显微镜:</w:t>
      </w:r>
    </w:p>
    <w:p w:rsidR="001B6C68" w:rsidRPr="00253F4C" w:rsidRDefault="001B6C68" w:rsidP="001B6C68">
      <w:pPr>
        <w:rPr>
          <w:rFonts w:ascii="宋体" w:hAnsi="宋体"/>
          <w:sz w:val="28"/>
          <w:szCs w:val="28"/>
        </w:rPr>
      </w:pPr>
      <w:r w:rsidRPr="00253F4C">
        <w:rPr>
          <w:rFonts w:ascii="宋体" w:hAnsi="宋体"/>
          <w:sz w:val="28"/>
          <w:szCs w:val="28"/>
        </w:rPr>
        <w:t>*</w:t>
      </w:r>
      <w:r w:rsidRPr="00253F4C">
        <w:rPr>
          <w:rFonts w:ascii="宋体" w:hAnsi="宋体" w:hint="eastAsia"/>
          <w:sz w:val="28"/>
          <w:szCs w:val="28"/>
        </w:rPr>
        <w:t>1</w:t>
      </w:r>
      <w:r w:rsidRPr="00253F4C">
        <w:rPr>
          <w:rFonts w:ascii="宋体" w:hAnsi="宋体"/>
          <w:sz w:val="28"/>
          <w:szCs w:val="28"/>
        </w:rPr>
        <w:t>.</w:t>
      </w:r>
      <w:r w:rsidRPr="00253F4C">
        <w:rPr>
          <w:rFonts w:ascii="宋体" w:hAnsi="宋体" w:hint="eastAsia"/>
          <w:sz w:val="28"/>
          <w:szCs w:val="28"/>
        </w:rPr>
        <w:t>变倍倍率：物镜两档可变；</w:t>
      </w:r>
    </w:p>
    <w:p w:rsidR="001B6C68" w:rsidRDefault="001B6C68" w:rsidP="001B6C68">
      <w:pPr>
        <w:rPr>
          <w:rFonts w:ascii="宋体" w:hAnsi="宋体"/>
          <w:sz w:val="28"/>
          <w:szCs w:val="28"/>
        </w:rPr>
      </w:pPr>
      <w:r w:rsidRPr="00253F4C">
        <w:rPr>
          <w:rFonts w:ascii="宋体" w:hAnsi="宋体" w:hint="eastAsia"/>
          <w:sz w:val="28"/>
          <w:szCs w:val="28"/>
        </w:rPr>
        <w:t>2</w:t>
      </w:r>
      <w:r w:rsidRPr="00253F4C">
        <w:rPr>
          <w:rFonts w:ascii="宋体" w:hAnsi="宋体"/>
          <w:sz w:val="28"/>
          <w:szCs w:val="28"/>
        </w:rPr>
        <w:t>.</w:t>
      </w:r>
      <w:r w:rsidRPr="00253F4C">
        <w:rPr>
          <w:rFonts w:ascii="宋体" w:hAnsi="宋体" w:hint="eastAsia"/>
          <w:sz w:val="28"/>
          <w:szCs w:val="28"/>
        </w:rPr>
        <w:t>目镜放大倍数：1</w:t>
      </w:r>
      <w:r w:rsidRPr="00253F4C">
        <w:rPr>
          <w:rFonts w:ascii="宋体" w:hAnsi="宋体"/>
          <w:sz w:val="28"/>
          <w:szCs w:val="28"/>
        </w:rPr>
        <w:t>0X</w:t>
      </w:r>
      <w:r>
        <w:rPr>
          <w:rFonts w:ascii="宋体" w:hAnsi="宋体" w:hint="eastAsia"/>
          <w:sz w:val="28"/>
          <w:szCs w:val="28"/>
        </w:rPr>
        <w:t>、1</w:t>
      </w:r>
      <w:r>
        <w:rPr>
          <w:rFonts w:ascii="宋体" w:hAnsi="宋体"/>
          <w:sz w:val="28"/>
          <w:szCs w:val="28"/>
        </w:rPr>
        <w:t>6X</w:t>
      </w:r>
    </w:p>
    <w:p w:rsidR="001B6C68" w:rsidRPr="00253F4C" w:rsidRDefault="001B6C68" w:rsidP="001B6C68">
      <w:pPr>
        <w:rPr>
          <w:rFonts w:ascii="宋体" w:hAnsi="宋体"/>
          <w:sz w:val="28"/>
          <w:szCs w:val="28"/>
        </w:rPr>
      </w:pPr>
      <w:r>
        <w:rPr>
          <w:rFonts w:ascii="宋体" w:hAnsi="宋体"/>
          <w:sz w:val="28"/>
          <w:szCs w:val="28"/>
        </w:rPr>
        <w:t>#</w:t>
      </w:r>
      <w:r>
        <w:rPr>
          <w:rFonts w:ascii="宋体" w:hAnsi="宋体" w:hint="eastAsia"/>
          <w:sz w:val="28"/>
          <w:szCs w:val="28"/>
        </w:rPr>
        <w:t>3</w:t>
      </w:r>
      <w:r>
        <w:rPr>
          <w:rFonts w:ascii="宋体" w:hAnsi="宋体"/>
          <w:sz w:val="28"/>
          <w:szCs w:val="28"/>
        </w:rPr>
        <w:t>.</w:t>
      </w:r>
      <w:r>
        <w:rPr>
          <w:rFonts w:ascii="宋体" w:hAnsi="宋体" w:hint="eastAsia"/>
          <w:sz w:val="28"/>
          <w:szCs w:val="28"/>
        </w:rPr>
        <w:t>放大倍率：1</w:t>
      </w:r>
      <w:r>
        <w:rPr>
          <w:rFonts w:ascii="宋体" w:hAnsi="宋体"/>
          <w:sz w:val="28"/>
          <w:szCs w:val="28"/>
        </w:rPr>
        <w:t>0X(</w:t>
      </w:r>
      <w:r>
        <w:rPr>
          <w:rFonts w:ascii="宋体" w:hAnsi="宋体" w:hint="eastAsia"/>
          <w:sz w:val="28"/>
          <w:szCs w:val="28"/>
        </w:rPr>
        <w:t>Ф</w:t>
      </w:r>
      <w:r>
        <w:rPr>
          <w:rFonts w:ascii="宋体" w:hAnsi="宋体"/>
          <w:sz w:val="28"/>
          <w:szCs w:val="28"/>
        </w:rPr>
        <w:t>18mm)</w:t>
      </w:r>
      <w:r>
        <w:rPr>
          <w:rFonts w:ascii="宋体" w:hAnsi="宋体" w:hint="eastAsia"/>
          <w:sz w:val="28"/>
          <w:szCs w:val="28"/>
        </w:rPr>
        <w:t>，1</w:t>
      </w:r>
      <w:r>
        <w:rPr>
          <w:rFonts w:ascii="宋体" w:hAnsi="宋体"/>
          <w:sz w:val="28"/>
          <w:szCs w:val="28"/>
        </w:rPr>
        <w:t>6X(</w:t>
      </w:r>
      <w:r>
        <w:rPr>
          <w:rFonts w:ascii="宋体" w:hAnsi="宋体" w:hint="eastAsia"/>
          <w:sz w:val="28"/>
          <w:szCs w:val="28"/>
        </w:rPr>
        <w:t>Ф</w:t>
      </w:r>
      <w:r>
        <w:rPr>
          <w:rFonts w:ascii="宋体" w:hAnsi="宋体"/>
          <w:sz w:val="28"/>
          <w:szCs w:val="28"/>
        </w:rPr>
        <w:t>14.5mm)</w:t>
      </w:r>
    </w:p>
    <w:p w:rsidR="001B6C68" w:rsidRPr="00253F4C" w:rsidRDefault="001B6C68" w:rsidP="001B6C68">
      <w:pPr>
        <w:rPr>
          <w:rFonts w:ascii="宋体" w:hAnsi="宋体"/>
          <w:sz w:val="28"/>
          <w:szCs w:val="28"/>
        </w:rPr>
      </w:pPr>
      <w:r w:rsidRPr="00253F4C">
        <w:rPr>
          <w:rFonts w:ascii="宋体" w:hAnsi="宋体" w:hint="eastAsia"/>
          <w:sz w:val="28"/>
          <w:szCs w:val="28"/>
        </w:rPr>
        <w:t>3</w:t>
      </w:r>
      <w:r w:rsidRPr="00253F4C">
        <w:rPr>
          <w:rFonts w:ascii="宋体" w:hAnsi="宋体"/>
          <w:sz w:val="28"/>
          <w:szCs w:val="28"/>
        </w:rPr>
        <w:t>.</w:t>
      </w:r>
      <w:r w:rsidRPr="00253F4C">
        <w:rPr>
          <w:rFonts w:ascii="宋体" w:hAnsi="宋体" w:hint="eastAsia"/>
          <w:sz w:val="28"/>
          <w:szCs w:val="28"/>
        </w:rPr>
        <w:t>瞳距调节范围：5</w:t>
      </w:r>
      <w:r w:rsidRPr="00253F4C">
        <w:rPr>
          <w:rFonts w:ascii="宋体" w:hAnsi="宋体"/>
          <w:sz w:val="28"/>
          <w:szCs w:val="28"/>
        </w:rPr>
        <w:t>4mm-80mm</w:t>
      </w:r>
    </w:p>
    <w:p w:rsidR="001B6C68" w:rsidRPr="00253F4C" w:rsidRDefault="001B6C68" w:rsidP="001B6C68">
      <w:pPr>
        <w:rPr>
          <w:rFonts w:ascii="宋体" w:hAnsi="宋体"/>
          <w:sz w:val="28"/>
          <w:szCs w:val="28"/>
        </w:rPr>
      </w:pPr>
      <w:r w:rsidRPr="00253F4C">
        <w:rPr>
          <w:rFonts w:ascii="宋体" w:hAnsi="宋体" w:hint="eastAsia"/>
          <w:sz w:val="28"/>
          <w:szCs w:val="28"/>
        </w:rPr>
        <w:t>4</w:t>
      </w:r>
      <w:r w:rsidRPr="00253F4C">
        <w:rPr>
          <w:rFonts w:ascii="宋体" w:hAnsi="宋体"/>
          <w:sz w:val="28"/>
          <w:szCs w:val="28"/>
        </w:rPr>
        <w:t>.</w:t>
      </w:r>
      <w:r w:rsidRPr="00253F4C">
        <w:rPr>
          <w:rFonts w:ascii="宋体" w:hAnsi="宋体" w:hint="eastAsia"/>
          <w:sz w:val="28"/>
          <w:szCs w:val="28"/>
        </w:rPr>
        <w:t>屈光度调节：</w:t>
      </w:r>
      <w:r>
        <w:rPr>
          <w:rFonts w:ascii="宋体" w:hAnsi="宋体"/>
          <w:sz w:val="28"/>
          <w:szCs w:val="28"/>
        </w:rPr>
        <w:t>-6D</w:t>
      </w:r>
      <w:r>
        <w:rPr>
          <w:rFonts w:ascii="宋体" w:hAnsi="宋体" w:hint="eastAsia"/>
          <w:sz w:val="28"/>
          <w:szCs w:val="28"/>
        </w:rPr>
        <w:t>到6</w:t>
      </w:r>
      <w:r>
        <w:rPr>
          <w:rFonts w:ascii="宋体" w:hAnsi="宋体"/>
          <w:sz w:val="28"/>
          <w:szCs w:val="28"/>
        </w:rPr>
        <w:t>D</w:t>
      </w:r>
    </w:p>
    <w:p w:rsidR="001B6C68" w:rsidRPr="00253F4C" w:rsidRDefault="001B6C68" w:rsidP="001B6C68">
      <w:pPr>
        <w:rPr>
          <w:rFonts w:ascii="宋体" w:hAnsi="宋体"/>
          <w:sz w:val="28"/>
          <w:szCs w:val="28"/>
        </w:rPr>
      </w:pPr>
      <w:r w:rsidRPr="00253F4C">
        <w:rPr>
          <w:rFonts w:ascii="宋体" w:hAnsi="宋体" w:hint="eastAsia"/>
          <w:sz w:val="28"/>
          <w:szCs w:val="28"/>
        </w:rPr>
        <w:t>5</w:t>
      </w:r>
      <w:r w:rsidRPr="00253F4C">
        <w:rPr>
          <w:rFonts w:ascii="宋体" w:hAnsi="宋体"/>
          <w:sz w:val="28"/>
          <w:szCs w:val="28"/>
        </w:rPr>
        <w:t>.</w:t>
      </w:r>
      <w:r w:rsidRPr="00253F4C">
        <w:rPr>
          <w:rFonts w:ascii="宋体" w:hAnsi="宋体" w:hint="eastAsia"/>
          <w:sz w:val="28"/>
          <w:szCs w:val="28"/>
        </w:rPr>
        <w:t>裂隙宽度：</w:t>
      </w:r>
      <w:r w:rsidRPr="00253F4C">
        <w:rPr>
          <w:rFonts w:ascii="宋体" w:hAnsi="宋体"/>
          <w:sz w:val="28"/>
          <w:szCs w:val="28"/>
        </w:rPr>
        <w:t>0mm-9mm</w:t>
      </w:r>
      <w:r w:rsidRPr="00253F4C">
        <w:rPr>
          <w:rFonts w:ascii="宋体" w:hAnsi="宋体" w:hint="eastAsia"/>
          <w:sz w:val="28"/>
          <w:szCs w:val="28"/>
        </w:rPr>
        <w:t>连续可调</w:t>
      </w:r>
    </w:p>
    <w:p w:rsidR="001B6C68" w:rsidRPr="00253F4C" w:rsidRDefault="001B6C68" w:rsidP="001B6C68">
      <w:pPr>
        <w:rPr>
          <w:rFonts w:ascii="宋体" w:hAnsi="宋体"/>
          <w:sz w:val="28"/>
          <w:szCs w:val="28"/>
        </w:rPr>
      </w:pPr>
      <w:r w:rsidRPr="00253F4C">
        <w:rPr>
          <w:rFonts w:ascii="宋体" w:hAnsi="宋体" w:hint="eastAsia"/>
          <w:sz w:val="28"/>
          <w:szCs w:val="28"/>
        </w:rPr>
        <w:t>6</w:t>
      </w:r>
      <w:r w:rsidRPr="00253F4C">
        <w:rPr>
          <w:rFonts w:ascii="宋体" w:hAnsi="宋体"/>
          <w:sz w:val="28"/>
          <w:szCs w:val="28"/>
        </w:rPr>
        <w:t>.</w:t>
      </w:r>
      <w:r w:rsidRPr="00253F4C">
        <w:rPr>
          <w:rFonts w:ascii="宋体" w:hAnsi="宋体" w:hint="eastAsia"/>
          <w:sz w:val="28"/>
          <w:szCs w:val="28"/>
        </w:rPr>
        <w:t>裂隙高度：1</w:t>
      </w:r>
      <w:r w:rsidRPr="00253F4C">
        <w:rPr>
          <w:rFonts w:ascii="宋体" w:hAnsi="宋体"/>
          <w:sz w:val="28"/>
          <w:szCs w:val="28"/>
        </w:rPr>
        <w:t>mm-8mm</w:t>
      </w:r>
      <w:r w:rsidRPr="00253F4C">
        <w:rPr>
          <w:rFonts w:ascii="宋体" w:hAnsi="宋体" w:hint="eastAsia"/>
          <w:sz w:val="28"/>
          <w:szCs w:val="28"/>
        </w:rPr>
        <w:t>连续可调</w:t>
      </w:r>
    </w:p>
    <w:p w:rsidR="001B6C68" w:rsidRPr="00253F4C" w:rsidRDefault="001B6C68" w:rsidP="001B6C68">
      <w:pPr>
        <w:rPr>
          <w:rFonts w:ascii="宋体" w:hAnsi="宋体"/>
          <w:sz w:val="28"/>
          <w:szCs w:val="28"/>
        </w:rPr>
      </w:pPr>
      <w:r w:rsidRPr="00253F4C">
        <w:rPr>
          <w:rFonts w:ascii="宋体" w:hAnsi="宋体" w:hint="eastAsia"/>
          <w:sz w:val="28"/>
          <w:szCs w:val="28"/>
        </w:rPr>
        <w:t>7</w:t>
      </w:r>
      <w:r w:rsidRPr="00253F4C">
        <w:rPr>
          <w:rFonts w:ascii="宋体" w:hAnsi="宋体"/>
          <w:sz w:val="28"/>
          <w:szCs w:val="28"/>
        </w:rPr>
        <w:t>.</w:t>
      </w:r>
      <w:r w:rsidRPr="00253F4C">
        <w:rPr>
          <w:rFonts w:ascii="宋体" w:hAnsi="宋体" w:hint="eastAsia"/>
          <w:sz w:val="28"/>
          <w:szCs w:val="28"/>
        </w:rPr>
        <w:t>光斑直径：9</w:t>
      </w:r>
      <w:r w:rsidRPr="00253F4C">
        <w:rPr>
          <w:rFonts w:ascii="宋体" w:hAnsi="宋体"/>
          <w:sz w:val="28"/>
          <w:szCs w:val="28"/>
        </w:rPr>
        <w:t>mm</w:t>
      </w:r>
      <w:r w:rsidRPr="00253F4C">
        <w:rPr>
          <w:rFonts w:ascii="宋体" w:hAnsi="宋体" w:hint="eastAsia"/>
          <w:sz w:val="28"/>
          <w:szCs w:val="28"/>
        </w:rPr>
        <w:t>、8</w:t>
      </w:r>
      <w:r w:rsidRPr="00253F4C">
        <w:rPr>
          <w:rFonts w:ascii="宋体" w:hAnsi="宋体"/>
          <w:sz w:val="28"/>
          <w:szCs w:val="28"/>
        </w:rPr>
        <w:t>mm</w:t>
      </w:r>
      <w:r w:rsidRPr="00253F4C">
        <w:rPr>
          <w:rFonts w:ascii="宋体" w:hAnsi="宋体" w:hint="eastAsia"/>
          <w:sz w:val="28"/>
          <w:szCs w:val="28"/>
        </w:rPr>
        <w:t>、5</w:t>
      </w:r>
      <w:r w:rsidRPr="00253F4C">
        <w:rPr>
          <w:rFonts w:ascii="宋体" w:hAnsi="宋体"/>
          <w:sz w:val="28"/>
          <w:szCs w:val="28"/>
        </w:rPr>
        <w:t>mm</w:t>
      </w:r>
      <w:r w:rsidRPr="00253F4C">
        <w:rPr>
          <w:rFonts w:ascii="宋体" w:hAnsi="宋体" w:hint="eastAsia"/>
          <w:sz w:val="28"/>
          <w:szCs w:val="28"/>
        </w:rPr>
        <w:t>、</w:t>
      </w:r>
      <w:r w:rsidRPr="00253F4C">
        <w:rPr>
          <w:rFonts w:ascii="宋体" w:hAnsi="宋体"/>
          <w:sz w:val="28"/>
          <w:szCs w:val="28"/>
        </w:rPr>
        <w:t>3mm</w:t>
      </w:r>
      <w:r w:rsidRPr="00253F4C">
        <w:rPr>
          <w:rFonts w:ascii="宋体" w:hAnsi="宋体" w:hint="eastAsia"/>
          <w:sz w:val="28"/>
          <w:szCs w:val="28"/>
        </w:rPr>
        <w:t>、2</w:t>
      </w:r>
      <w:r w:rsidRPr="00253F4C">
        <w:rPr>
          <w:rFonts w:ascii="宋体" w:hAnsi="宋体"/>
          <w:sz w:val="28"/>
          <w:szCs w:val="28"/>
        </w:rPr>
        <w:t>mm</w:t>
      </w:r>
      <w:r w:rsidRPr="00253F4C">
        <w:rPr>
          <w:rFonts w:ascii="宋体" w:hAnsi="宋体" w:hint="eastAsia"/>
          <w:sz w:val="28"/>
          <w:szCs w:val="28"/>
        </w:rPr>
        <w:t>、1</w:t>
      </w:r>
      <w:r w:rsidRPr="00253F4C">
        <w:rPr>
          <w:rFonts w:ascii="宋体" w:hAnsi="宋体"/>
          <w:sz w:val="28"/>
          <w:szCs w:val="28"/>
        </w:rPr>
        <w:t>mm</w:t>
      </w:r>
      <w:r w:rsidRPr="00253F4C">
        <w:rPr>
          <w:rFonts w:ascii="宋体" w:hAnsi="宋体" w:hint="eastAsia"/>
          <w:sz w:val="28"/>
          <w:szCs w:val="28"/>
        </w:rPr>
        <w:t>、0.</w:t>
      </w:r>
      <w:r w:rsidRPr="00253F4C">
        <w:rPr>
          <w:rFonts w:ascii="宋体" w:hAnsi="宋体"/>
          <w:sz w:val="28"/>
          <w:szCs w:val="28"/>
        </w:rPr>
        <w:t>2mm</w:t>
      </w:r>
    </w:p>
    <w:p w:rsidR="001B6C68" w:rsidRPr="00253F4C" w:rsidRDefault="001B6C68" w:rsidP="001B6C68">
      <w:pPr>
        <w:rPr>
          <w:rFonts w:ascii="宋体" w:hAnsi="宋体"/>
          <w:sz w:val="28"/>
          <w:szCs w:val="28"/>
        </w:rPr>
      </w:pPr>
      <w:r w:rsidRPr="00253F4C">
        <w:rPr>
          <w:rFonts w:ascii="宋体" w:hAnsi="宋体"/>
          <w:sz w:val="28"/>
          <w:szCs w:val="28"/>
        </w:rPr>
        <w:t>#</w:t>
      </w:r>
      <w:r w:rsidRPr="00253F4C">
        <w:rPr>
          <w:rFonts w:ascii="宋体" w:hAnsi="宋体" w:hint="eastAsia"/>
          <w:sz w:val="28"/>
          <w:szCs w:val="28"/>
        </w:rPr>
        <w:t>8</w:t>
      </w:r>
      <w:r w:rsidRPr="00253F4C">
        <w:rPr>
          <w:rFonts w:ascii="宋体" w:hAnsi="宋体"/>
          <w:sz w:val="28"/>
          <w:szCs w:val="28"/>
        </w:rPr>
        <w:t>.</w:t>
      </w:r>
      <w:r w:rsidRPr="00253F4C">
        <w:rPr>
          <w:rFonts w:ascii="宋体" w:hAnsi="宋体" w:hint="eastAsia"/>
          <w:sz w:val="28"/>
          <w:szCs w:val="28"/>
        </w:rPr>
        <w:t>裂隙角度：0</w:t>
      </w:r>
      <w:r w:rsidRPr="00253F4C">
        <w:rPr>
          <w:rFonts w:ascii="宋体" w:hAnsi="宋体"/>
          <w:sz w:val="28"/>
          <w:szCs w:val="28"/>
        </w:rPr>
        <w:t>-180</w:t>
      </w:r>
      <w:r w:rsidRPr="00253F4C">
        <w:rPr>
          <w:rFonts w:ascii="宋体" w:hAnsi="宋体" w:hint="eastAsia"/>
          <w:sz w:val="28"/>
          <w:szCs w:val="28"/>
        </w:rPr>
        <w:t>由垂直到水平方向连续可调</w:t>
      </w:r>
    </w:p>
    <w:p w:rsidR="001B6C68" w:rsidRPr="00253F4C" w:rsidRDefault="001B6C68" w:rsidP="001B6C68">
      <w:pPr>
        <w:rPr>
          <w:rFonts w:ascii="宋体" w:hAnsi="宋体"/>
          <w:sz w:val="28"/>
          <w:szCs w:val="28"/>
        </w:rPr>
      </w:pPr>
      <w:r w:rsidRPr="00253F4C">
        <w:rPr>
          <w:rFonts w:ascii="宋体" w:hAnsi="宋体" w:hint="eastAsia"/>
          <w:sz w:val="28"/>
          <w:szCs w:val="28"/>
        </w:rPr>
        <w:t>9</w:t>
      </w:r>
      <w:r w:rsidRPr="00253F4C">
        <w:rPr>
          <w:rFonts w:ascii="宋体" w:hAnsi="宋体"/>
          <w:sz w:val="28"/>
          <w:szCs w:val="28"/>
        </w:rPr>
        <w:t>.</w:t>
      </w:r>
      <w:r w:rsidRPr="00253F4C">
        <w:rPr>
          <w:rFonts w:ascii="宋体" w:hAnsi="宋体" w:hint="eastAsia"/>
          <w:sz w:val="28"/>
          <w:szCs w:val="28"/>
        </w:rPr>
        <w:t>滤光片：隔热片、减光片、无赤片、钴兰片</w:t>
      </w:r>
    </w:p>
    <w:p w:rsidR="001B6C68" w:rsidRPr="00253F4C" w:rsidRDefault="001B6C68" w:rsidP="001B6C68">
      <w:pPr>
        <w:rPr>
          <w:rFonts w:ascii="宋体" w:hAnsi="宋体"/>
          <w:sz w:val="28"/>
          <w:szCs w:val="28"/>
        </w:rPr>
      </w:pPr>
      <w:r w:rsidRPr="00253F4C">
        <w:rPr>
          <w:rFonts w:ascii="宋体" w:hAnsi="宋体"/>
          <w:sz w:val="28"/>
          <w:szCs w:val="28"/>
        </w:rPr>
        <w:t>#</w:t>
      </w:r>
      <w:r w:rsidRPr="00253F4C">
        <w:rPr>
          <w:rFonts w:ascii="宋体" w:hAnsi="宋体" w:hint="eastAsia"/>
          <w:sz w:val="28"/>
          <w:szCs w:val="28"/>
        </w:rPr>
        <w:t>1</w:t>
      </w:r>
      <w:r w:rsidRPr="00253F4C">
        <w:rPr>
          <w:rFonts w:ascii="宋体" w:hAnsi="宋体"/>
          <w:sz w:val="28"/>
          <w:szCs w:val="28"/>
        </w:rPr>
        <w:t>0</w:t>
      </w:r>
      <w:r w:rsidRPr="00253F4C">
        <w:rPr>
          <w:rFonts w:ascii="宋体" w:hAnsi="宋体" w:hint="eastAsia"/>
          <w:sz w:val="28"/>
          <w:szCs w:val="28"/>
        </w:rPr>
        <w:t>.光源：1</w:t>
      </w:r>
      <w:r w:rsidRPr="00253F4C">
        <w:rPr>
          <w:rFonts w:ascii="宋体" w:hAnsi="宋体"/>
          <w:sz w:val="28"/>
          <w:szCs w:val="28"/>
        </w:rPr>
        <w:t>2V30W</w:t>
      </w:r>
      <w:r w:rsidRPr="00253F4C">
        <w:rPr>
          <w:rFonts w:ascii="宋体" w:hAnsi="宋体" w:hint="eastAsia"/>
          <w:sz w:val="28"/>
          <w:szCs w:val="28"/>
        </w:rPr>
        <w:t>卤钨灯泡</w:t>
      </w:r>
    </w:p>
    <w:p w:rsidR="001B6C68" w:rsidRDefault="001B6C68" w:rsidP="001B6C68">
      <w:pPr>
        <w:rPr>
          <w:rFonts w:ascii="宋体" w:hAnsi="宋体"/>
          <w:sz w:val="28"/>
          <w:szCs w:val="28"/>
        </w:rPr>
      </w:pPr>
      <w:r w:rsidRPr="00253F4C">
        <w:rPr>
          <w:rFonts w:ascii="宋体" w:hAnsi="宋体" w:hint="eastAsia"/>
          <w:sz w:val="28"/>
          <w:szCs w:val="28"/>
        </w:rPr>
        <w:t>1</w:t>
      </w:r>
      <w:r w:rsidRPr="00253F4C">
        <w:rPr>
          <w:rFonts w:ascii="宋体" w:hAnsi="宋体"/>
          <w:sz w:val="28"/>
          <w:szCs w:val="28"/>
        </w:rPr>
        <w:t>1.</w:t>
      </w:r>
      <w:r w:rsidRPr="00253F4C">
        <w:rPr>
          <w:rFonts w:ascii="宋体" w:hAnsi="宋体" w:hint="eastAsia"/>
          <w:sz w:val="28"/>
          <w:szCs w:val="28"/>
        </w:rPr>
        <w:t>固视灯：红色</w:t>
      </w:r>
      <w:r w:rsidRPr="00253F4C">
        <w:rPr>
          <w:rFonts w:ascii="宋体" w:hAnsi="宋体"/>
          <w:sz w:val="28"/>
          <w:szCs w:val="28"/>
        </w:rPr>
        <w:t>LED</w:t>
      </w:r>
    </w:p>
    <w:p w:rsidR="001B6C68" w:rsidRDefault="001B6C68" w:rsidP="001B6C68">
      <w:pPr>
        <w:rPr>
          <w:rFonts w:ascii="宋体" w:hAnsi="宋体"/>
          <w:sz w:val="28"/>
          <w:szCs w:val="28"/>
        </w:rPr>
      </w:pPr>
      <w:r>
        <w:rPr>
          <w:rFonts w:ascii="宋体" w:hAnsi="宋体" w:hint="eastAsia"/>
          <w:sz w:val="28"/>
          <w:szCs w:val="28"/>
        </w:rPr>
        <w:t>1</w:t>
      </w:r>
      <w:r>
        <w:rPr>
          <w:rFonts w:ascii="宋体" w:hAnsi="宋体"/>
          <w:sz w:val="28"/>
          <w:szCs w:val="28"/>
        </w:rPr>
        <w:t>2.</w:t>
      </w:r>
      <w:r>
        <w:rPr>
          <w:rFonts w:ascii="宋体" w:hAnsi="宋体" w:hint="eastAsia"/>
          <w:sz w:val="28"/>
          <w:szCs w:val="28"/>
        </w:rPr>
        <w:t>数量：1台</w:t>
      </w:r>
    </w:p>
    <w:p w:rsidR="001B6C68" w:rsidRDefault="001B6C68" w:rsidP="001B6C68">
      <w:pPr>
        <w:rPr>
          <w:rFonts w:ascii="宋体" w:hAnsi="宋体"/>
          <w:sz w:val="28"/>
          <w:szCs w:val="28"/>
        </w:rPr>
      </w:pPr>
      <w:r>
        <w:rPr>
          <w:rFonts w:ascii="宋体" w:hAnsi="宋体" w:hint="eastAsia"/>
          <w:sz w:val="28"/>
          <w:szCs w:val="28"/>
        </w:rPr>
        <w:t>1</w:t>
      </w:r>
      <w:r>
        <w:rPr>
          <w:rFonts w:ascii="宋体" w:hAnsi="宋体"/>
          <w:sz w:val="28"/>
          <w:szCs w:val="28"/>
        </w:rPr>
        <w:t>3.</w:t>
      </w:r>
      <w:r>
        <w:rPr>
          <w:rFonts w:ascii="宋体" w:hAnsi="宋体" w:hint="eastAsia"/>
          <w:sz w:val="28"/>
          <w:szCs w:val="28"/>
        </w:rPr>
        <w:t>配置：主机1台、升降台1套</w:t>
      </w:r>
    </w:p>
    <w:p w:rsidR="001B6C68" w:rsidRDefault="001B6C68" w:rsidP="001B6C68">
      <w:pPr>
        <w:rPr>
          <w:rFonts w:ascii="宋体" w:hAnsi="宋体"/>
          <w:sz w:val="28"/>
          <w:szCs w:val="28"/>
        </w:rPr>
      </w:pPr>
      <w:r>
        <w:rPr>
          <w:rFonts w:ascii="宋体" w:hAnsi="宋体" w:hint="eastAsia"/>
          <w:sz w:val="28"/>
          <w:szCs w:val="28"/>
        </w:rPr>
        <w:t>14.保修</w:t>
      </w:r>
      <w:r>
        <w:rPr>
          <w:rFonts w:ascii="宋体" w:hAnsi="宋体"/>
          <w:sz w:val="28"/>
          <w:szCs w:val="28"/>
        </w:rPr>
        <w:t>：三年起</w:t>
      </w:r>
    </w:p>
    <w:p w:rsidR="001B6C68" w:rsidRDefault="001B6C68" w:rsidP="001B6C68">
      <w:pPr>
        <w:rPr>
          <w:rFonts w:ascii="宋体" w:hAnsi="宋体"/>
          <w:sz w:val="28"/>
          <w:szCs w:val="28"/>
        </w:rPr>
      </w:pPr>
      <w:r>
        <w:rPr>
          <w:rFonts w:ascii="宋体" w:hAnsi="宋体" w:hint="eastAsia"/>
          <w:sz w:val="28"/>
          <w:szCs w:val="28"/>
        </w:rPr>
        <w:t>15.到货期</w:t>
      </w:r>
      <w:r>
        <w:rPr>
          <w:rFonts w:ascii="宋体" w:hAnsi="宋体"/>
          <w:sz w:val="28"/>
          <w:szCs w:val="28"/>
        </w:rPr>
        <w:t>：有现货</w:t>
      </w:r>
    </w:p>
    <w:p w:rsidR="001B6C68" w:rsidRPr="001645ED" w:rsidRDefault="001B6C68" w:rsidP="001B6C68">
      <w:pPr>
        <w:rPr>
          <w:rFonts w:ascii="宋体" w:hAnsi="宋体"/>
          <w:sz w:val="28"/>
          <w:szCs w:val="28"/>
        </w:rPr>
      </w:pPr>
      <w:r>
        <w:rPr>
          <w:rFonts w:ascii="宋体" w:hAnsi="宋体"/>
          <w:sz w:val="28"/>
          <w:szCs w:val="28"/>
        </w:rPr>
        <w:t>16.</w:t>
      </w:r>
      <w:r>
        <w:rPr>
          <w:rFonts w:ascii="宋体" w:hAnsi="宋体" w:hint="eastAsia"/>
          <w:sz w:val="28"/>
          <w:szCs w:val="28"/>
        </w:rPr>
        <w:t>预算</w:t>
      </w:r>
      <w:r>
        <w:rPr>
          <w:rFonts w:ascii="宋体" w:hAnsi="宋体"/>
          <w:sz w:val="28"/>
          <w:szCs w:val="28"/>
        </w:rPr>
        <w:t>：</w:t>
      </w:r>
      <w:r>
        <w:rPr>
          <w:rFonts w:ascii="宋体" w:hAnsi="宋体" w:hint="eastAsia"/>
          <w:sz w:val="28"/>
          <w:szCs w:val="28"/>
        </w:rPr>
        <w:t>3万</w:t>
      </w:r>
      <w:r>
        <w:rPr>
          <w:rFonts w:ascii="宋体" w:hAnsi="宋体"/>
          <w:sz w:val="28"/>
          <w:szCs w:val="28"/>
        </w:rPr>
        <w:t>元</w:t>
      </w:r>
    </w:p>
    <w:p w:rsidR="00693546" w:rsidRDefault="00693546" w:rsidP="00693546"/>
    <w:p w:rsidR="00DE7035" w:rsidRDefault="00DE7035" w:rsidP="00693546">
      <w:pPr>
        <w:rPr>
          <w:rFonts w:hint="eastAsia"/>
        </w:rPr>
      </w:pPr>
      <w:r>
        <w:rPr>
          <w:rFonts w:hint="eastAsia"/>
        </w:rPr>
        <w:t>眼压计</w:t>
      </w:r>
      <w:r>
        <w:t>：</w:t>
      </w:r>
    </w:p>
    <w:p w:rsidR="00DE7035" w:rsidRDefault="00DE7035" w:rsidP="00DE7035">
      <w:pPr>
        <w:spacing w:line="360" w:lineRule="auto"/>
        <w:ind w:left="360"/>
        <w:rPr>
          <w:rFonts w:asciiTheme="minorEastAsia" w:eastAsiaTheme="minorEastAsia" w:hAnsiTheme="minorEastAsia"/>
          <w:bCs/>
        </w:rPr>
      </w:pPr>
      <w:r>
        <w:rPr>
          <w:rFonts w:ascii="宋体" w:hAnsi="宋体"/>
          <w:bCs/>
          <w:sz w:val="28"/>
          <w:szCs w:val="28"/>
        </w:rPr>
        <w:t>*</w:t>
      </w:r>
      <w:r>
        <w:rPr>
          <w:rFonts w:ascii="宋体" w:hAnsi="宋体" w:hint="eastAsia"/>
          <w:bCs/>
          <w:sz w:val="28"/>
          <w:szCs w:val="28"/>
        </w:rPr>
        <w:t>1</w:t>
      </w:r>
      <w:r>
        <w:rPr>
          <w:rFonts w:ascii="宋体" w:hAnsi="宋体"/>
          <w:bCs/>
          <w:sz w:val="28"/>
          <w:szCs w:val="28"/>
        </w:rPr>
        <w:t>.</w:t>
      </w:r>
      <w:r w:rsidRPr="007958F1">
        <w:rPr>
          <w:rFonts w:asciiTheme="minorEastAsia" w:eastAsiaTheme="minorEastAsia" w:hAnsiTheme="minorEastAsia" w:hint="eastAsia"/>
          <w:bCs/>
        </w:rPr>
        <w:t>测量范围</w:t>
      </w:r>
      <w:r>
        <w:rPr>
          <w:rFonts w:asciiTheme="minorEastAsia" w:eastAsiaTheme="minorEastAsia" w:hAnsiTheme="minorEastAsia" w:hint="eastAsia"/>
          <w:bCs/>
        </w:rPr>
        <w:t>：</w:t>
      </w:r>
      <w:r w:rsidRPr="007958F1">
        <w:rPr>
          <w:rFonts w:asciiTheme="minorEastAsia" w:eastAsiaTheme="minorEastAsia" w:hAnsiTheme="minorEastAsia"/>
          <w:bCs/>
        </w:rPr>
        <w:t xml:space="preserve"> 5mmHg to 50mmHg</w:t>
      </w:r>
      <w:r>
        <w:rPr>
          <w:rFonts w:asciiTheme="minorEastAsia" w:eastAsiaTheme="minorEastAsia" w:hAnsiTheme="minorEastAsia" w:hint="eastAsia"/>
          <w:bCs/>
        </w:rPr>
        <w:t>；</w:t>
      </w:r>
    </w:p>
    <w:p w:rsidR="00DE7035" w:rsidRPr="00191CE8" w:rsidRDefault="00DE7035" w:rsidP="00DE7035">
      <w:pPr>
        <w:spacing w:line="360" w:lineRule="auto"/>
        <w:ind w:left="360"/>
        <w:rPr>
          <w:rFonts w:ascii="宋体" w:hAnsi="宋体"/>
          <w:bCs/>
          <w:sz w:val="28"/>
          <w:szCs w:val="28"/>
        </w:rPr>
      </w:pPr>
      <w:r>
        <w:rPr>
          <w:rFonts w:asciiTheme="minorEastAsia" w:eastAsiaTheme="minorEastAsia" w:hAnsiTheme="minorEastAsia"/>
          <w:bCs/>
        </w:rPr>
        <w:t>*</w:t>
      </w:r>
      <w:r w:rsidRPr="00191CE8">
        <w:rPr>
          <w:rFonts w:ascii="宋体" w:hAnsi="宋体" w:hint="eastAsia"/>
          <w:bCs/>
          <w:sz w:val="28"/>
          <w:szCs w:val="28"/>
        </w:rPr>
        <w:t>2</w:t>
      </w:r>
      <w:r w:rsidRPr="00191CE8">
        <w:rPr>
          <w:rFonts w:ascii="宋体" w:hAnsi="宋体"/>
          <w:bCs/>
          <w:sz w:val="28"/>
          <w:szCs w:val="28"/>
        </w:rPr>
        <w:t>.</w:t>
      </w:r>
      <w:r w:rsidRPr="00191CE8">
        <w:rPr>
          <w:rFonts w:ascii="宋体" w:hAnsi="宋体" w:hint="eastAsia"/>
          <w:bCs/>
          <w:sz w:val="28"/>
          <w:szCs w:val="28"/>
        </w:rPr>
        <w:t>测量精确度可达到</w:t>
      </w:r>
      <w:r w:rsidRPr="00191CE8">
        <w:rPr>
          <w:rFonts w:ascii="宋体" w:hAnsi="宋体"/>
          <w:bCs/>
          <w:sz w:val="28"/>
          <w:szCs w:val="28"/>
        </w:rPr>
        <w:t>0.1mmHg</w:t>
      </w:r>
      <w:r w:rsidRPr="00191CE8">
        <w:rPr>
          <w:rFonts w:ascii="宋体" w:hAnsi="宋体" w:hint="eastAsia"/>
          <w:bCs/>
          <w:sz w:val="28"/>
          <w:szCs w:val="28"/>
        </w:rPr>
        <w:t>；</w:t>
      </w:r>
    </w:p>
    <w:p w:rsidR="00DE7035" w:rsidRPr="00191CE8" w:rsidRDefault="00DE7035" w:rsidP="00DE7035">
      <w:pPr>
        <w:spacing w:line="360" w:lineRule="auto"/>
        <w:ind w:left="360"/>
        <w:rPr>
          <w:rFonts w:ascii="宋体" w:hAnsi="宋体"/>
          <w:bCs/>
          <w:sz w:val="28"/>
          <w:szCs w:val="28"/>
        </w:rPr>
      </w:pPr>
      <w:r w:rsidRPr="00191CE8">
        <w:rPr>
          <w:rFonts w:ascii="宋体" w:hAnsi="宋体" w:hint="eastAsia"/>
          <w:bCs/>
          <w:sz w:val="28"/>
          <w:szCs w:val="28"/>
        </w:rPr>
        <w:lastRenderedPageBreak/>
        <w:t>3</w:t>
      </w:r>
      <w:r w:rsidRPr="00191CE8">
        <w:rPr>
          <w:rFonts w:ascii="宋体" w:hAnsi="宋体"/>
          <w:bCs/>
          <w:sz w:val="28"/>
          <w:szCs w:val="28"/>
        </w:rPr>
        <w:t>.</w:t>
      </w:r>
      <w:r w:rsidRPr="00191CE8">
        <w:rPr>
          <w:rFonts w:ascii="宋体" w:hAnsi="宋体" w:hint="eastAsia"/>
          <w:bCs/>
          <w:sz w:val="28"/>
          <w:szCs w:val="28"/>
        </w:rPr>
        <w:t>测量方式：非接触喷气测量；</w:t>
      </w:r>
    </w:p>
    <w:p w:rsidR="00DE7035" w:rsidRPr="00191CE8" w:rsidRDefault="00DE7035" w:rsidP="00DE7035">
      <w:pPr>
        <w:spacing w:line="360" w:lineRule="auto"/>
        <w:ind w:left="360"/>
        <w:rPr>
          <w:rFonts w:ascii="宋体" w:hAnsi="宋体"/>
          <w:bCs/>
          <w:sz w:val="28"/>
          <w:szCs w:val="28"/>
        </w:rPr>
      </w:pPr>
      <w:r w:rsidRPr="00191CE8">
        <w:rPr>
          <w:rFonts w:ascii="宋体" w:hAnsi="宋体" w:hint="eastAsia"/>
          <w:bCs/>
          <w:sz w:val="28"/>
          <w:szCs w:val="28"/>
        </w:rPr>
        <w:t>4</w:t>
      </w:r>
      <w:r w:rsidRPr="00191CE8">
        <w:rPr>
          <w:rFonts w:ascii="宋体" w:hAnsi="宋体"/>
          <w:bCs/>
          <w:sz w:val="28"/>
          <w:szCs w:val="28"/>
        </w:rPr>
        <w:t>.</w:t>
      </w:r>
      <w:r w:rsidRPr="00191CE8">
        <w:rPr>
          <w:rFonts w:ascii="宋体" w:hAnsi="宋体" w:hint="eastAsia"/>
          <w:bCs/>
          <w:sz w:val="28"/>
          <w:szCs w:val="28"/>
        </w:rPr>
        <w:t>工作距离：从病患的角膜表面到检查透镜表面为</w:t>
      </w:r>
      <w:r w:rsidRPr="00191CE8">
        <w:rPr>
          <w:rFonts w:ascii="宋体" w:hAnsi="宋体"/>
          <w:bCs/>
          <w:sz w:val="28"/>
          <w:szCs w:val="28"/>
        </w:rPr>
        <w:t>2</w:t>
      </w:r>
      <w:r w:rsidRPr="00191CE8">
        <w:rPr>
          <w:rFonts w:ascii="宋体" w:hAnsi="宋体" w:hint="eastAsia"/>
          <w:bCs/>
          <w:sz w:val="28"/>
          <w:szCs w:val="28"/>
        </w:rPr>
        <w:t>cm；</w:t>
      </w:r>
    </w:p>
    <w:p w:rsidR="00DE7035" w:rsidRPr="00191CE8" w:rsidRDefault="00DE7035" w:rsidP="00DE7035">
      <w:pPr>
        <w:spacing w:line="360" w:lineRule="auto"/>
        <w:ind w:left="360"/>
        <w:rPr>
          <w:rFonts w:ascii="宋体" w:hAnsi="宋体"/>
          <w:bCs/>
          <w:sz w:val="28"/>
          <w:szCs w:val="28"/>
        </w:rPr>
      </w:pPr>
      <w:r w:rsidRPr="00191CE8">
        <w:rPr>
          <w:rFonts w:ascii="宋体" w:hAnsi="宋体" w:hint="eastAsia"/>
          <w:bCs/>
          <w:sz w:val="28"/>
          <w:szCs w:val="28"/>
        </w:rPr>
        <w:t>5</w:t>
      </w:r>
      <w:r w:rsidRPr="00191CE8">
        <w:rPr>
          <w:rFonts w:ascii="宋体" w:hAnsi="宋体"/>
          <w:bCs/>
          <w:sz w:val="28"/>
          <w:szCs w:val="28"/>
        </w:rPr>
        <w:t>.</w:t>
      </w:r>
      <w:r w:rsidRPr="00191CE8">
        <w:rPr>
          <w:rFonts w:ascii="宋体" w:hAnsi="宋体" w:hint="eastAsia"/>
          <w:bCs/>
          <w:sz w:val="28"/>
          <w:szCs w:val="28"/>
        </w:rPr>
        <w:t>报告打印方式：热敏打印</w:t>
      </w:r>
      <w:r>
        <w:rPr>
          <w:rFonts w:ascii="宋体" w:hAnsi="宋体" w:hint="eastAsia"/>
          <w:bCs/>
          <w:sz w:val="28"/>
          <w:szCs w:val="28"/>
        </w:rPr>
        <w:t>；</w:t>
      </w:r>
    </w:p>
    <w:p w:rsidR="00DE7035" w:rsidRDefault="00DE7035" w:rsidP="00DE7035">
      <w:pPr>
        <w:spacing w:line="360" w:lineRule="auto"/>
        <w:ind w:left="360"/>
        <w:rPr>
          <w:rFonts w:ascii="宋体" w:hAnsi="宋体"/>
          <w:bCs/>
          <w:sz w:val="28"/>
          <w:szCs w:val="28"/>
        </w:rPr>
      </w:pPr>
      <w:r>
        <w:rPr>
          <w:rFonts w:ascii="宋体" w:hAnsi="宋体"/>
          <w:bCs/>
          <w:sz w:val="28"/>
          <w:szCs w:val="28"/>
        </w:rPr>
        <w:t>#</w:t>
      </w:r>
      <w:r w:rsidRPr="00191CE8">
        <w:rPr>
          <w:rFonts w:ascii="宋体" w:hAnsi="宋体"/>
          <w:bCs/>
          <w:sz w:val="28"/>
          <w:szCs w:val="28"/>
        </w:rPr>
        <w:t>6.</w:t>
      </w:r>
      <w:r w:rsidRPr="00191CE8">
        <w:rPr>
          <w:rFonts w:ascii="宋体" w:hAnsi="宋体" w:hint="eastAsia"/>
          <w:bCs/>
          <w:sz w:val="28"/>
          <w:szCs w:val="28"/>
        </w:rPr>
        <w:t>工作温度：1</w:t>
      </w:r>
      <w:r w:rsidRPr="00191CE8">
        <w:rPr>
          <w:rFonts w:ascii="宋体" w:hAnsi="宋体"/>
          <w:bCs/>
          <w:sz w:val="28"/>
          <w:szCs w:val="28"/>
        </w:rPr>
        <w:t>0</w:t>
      </w:r>
      <w:r>
        <w:rPr>
          <w:rFonts w:ascii="宋体" w:hAnsi="宋体" w:hint="eastAsia"/>
          <w:bCs/>
          <w:sz w:val="28"/>
          <w:szCs w:val="28"/>
        </w:rPr>
        <w:t>℃</w:t>
      </w:r>
      <w:r w:rsidRPr="00191CE8">
        <w:rPr>
          <w:rFonts w:ascii="宋体" w:hAnsi="宋体" w:hint="eastAsia"/>
          <w:bCs/>
          <w:sz w:val="28"/>
          <w:szCs w:val="28"/>
        </w:rPr>
        <w:t>到3</w:t>
      </w:r>
      <w:r>
        <w:rPr>
          <w:rFonts w:ascii="宋体" w:hAnsi="宋体"/>
          <w:bCs/>
          <w:sz w:val="28"/>
          <w:szCs w:val="28"/>
        </w:rPr>
        <w:t>5</w:t>
      </w:r>
      <w:r>
        <w:rPr>
          <w:rFonts w:ascii="宋体" w:hAnsi="宋体" w:hint="eastAsia"/>
          <w:bCs/>
          <w:sz w:val="28"/>
          <w:szCs w:val="28"/>
        </w:rPr>
        <w:t>℃；</w:t>
      </w:r>
    </w:p>
    <w:p w:rsidR="00DE7035" w:rsidRDefault="00DE7035" w:rsidP="00DE7035">
      <w:pPr>
        <w:spacing w:line="360" w:lineRule="auto"/>
        <w:ind w:left="360"/>
        <w:rPr>
          <w:rFonts w:ascii="宋体" w:hAnsi="宋体"/>
          <w:bCs/>
          <w:sz w:val="28"/>
          <w:szCs w:val="28"/>
        </w:rPr>
      </w:pPr>
      <w:r>
        <w:rPr>
          <w:rFonts w:ascii="宋体" w:hAnsi="宋体"/>
          <w:bCs/>
          <w:sz w:val="28"/>
          <w:szCs w:val="28"/>
        </w:rPr>
        <w:t>#</w:t>
      </w:r>
      <w:r>
        <w:rPr>
          <w:rFonts w:ascii="宋体" w:hAnsi="宋体" w:hint="eastAsia"/>
          <w:bCs/>
          <w:sz w:val="28"/>
          <w:szCs w:val="28"/>
        </w:rPr>
        <w:t>7</w:t>
      </w:r>
      <w:r>
        <w:rPr>
          <w:rFonts w:ascii="宋体" w:hAnsi="宋体"/>
          <w:bCs/>
          <w:sz w:val="28"/>
          <w:szCs w:val="28"/>
        </w:rPr>
        <w:t>.</w:t>
      </w:r>
      <w:r>
        <w:rPr>
          <w:rFonts w:ascii="宋体" w:hAnsi="宋体" w:hint="eastAsia"/>
          <w:bCs/>
          <w:sz w:val="28"/>
          <w:szCs w:val="28"/>
        </w:rPr>
        <w:t>具有智能提示系统：测量完成后机器会发出提示音，偏离值会自动从结果上移除，提高检查效率；</w:t>
      </w:r>
    </w:p>
    <w:p w:rsidR="00DE7035" w:rsidRDefault="00DE7035" w:rsidP="00DE7035">
      <w:pPr>
        <w:spacing w:line="360" w:lineRule="auto"/>
        <w:ind w:left="360"/>
        <w:rPr>
          <w:rFonts w:ascii="宋体" w:hAnsi="宋体"/>
          <w:bCs/>
          <w:sz w:val="28"/>
          <w:szCs w:val="28"/>
        </w:rPr>
      </w:pPr>
      <w:r>
        <w:rPr>
          <w:rFonts w:ascii="宋体" w:hAnsi="宋体"/>
          <w:bCs/>
          <w:sz w:val="28"/>
          <w:szCs w:val="28"/>
        </w:rPr>
        <w:t>8.</w:t>
      </w:r>
      <w:r>
        <w:rPr>
          <w:rFonts w:ascii="宋体" w:hAnsi="宋体" w:hint="eastAsia"/>
          <w:bCs/>
          <w:sz w:val="28"/>
          <w:szCs w:val="28"/>
        </w:rPr>
        <w:t>数量：1台</w:t>
      </w:r>
    </w:p>
    <w:p w:rsidR="00DE7035" w:rsidRDefault="00DE7035" w:rsidP="00DE7035">
      <w:pPr>
        <w:spacing w:line="360" w:lineRule="auto"/>
        <w:ind w:left="360"/>
        <w:rPr>
          <w:rFonts w:ascii="宋体" w:hAnsi="宋体"/>
          <w:bCs/>
          <w:sz w:val="28"/>
          <w:szCs w:val="28"/>
        </w:rPr>
      </w:pPr>
      <w:r>
        <w:rPr>
          <w:rFonts w:ascii="宋体" w:hAnsi="宋体" w:hint="eastAsia"/>
          <w:bCs/>
          <w:sz w:val="28"/>
          <w:szCs w:val="28"/>
        </w:rPr>
        <w:t>9</w:t>
      </w:r>
      <w:r>
        <w:rPr>
          <w:rFonts w:ascii="宋体" w:hAnsi="宋体"/>
          <w:bCs/>
          <w:sz w:val="28"/>
          <w:szCs w:val="28"/>
        </w:rPr>
        <w:t>.</w:t>
      </w:r>
      <w:r>
        <w:rPr>
          <w:rFonts w:ascii="宋体" w:hAnsi="宋体" w:hint="eastAsia"/>
          <w:bCs/>
          <w:sz w:val="28"/>
          <w:szCs w:val="28"/>
        </w:rPr>
        <w:t>配置：主机1台、电源适配器1套、热敏纸1卷</w:t>
      </w:r>
    </w:p>
    <w:p w:rsidR="00DE7035" w:rsidRDefault="00DE7035" w:rsidP="00DE7035">
      <w:pPr>
        <w:spacing w:line="360" w:lineRule="auto"/>
        <w:ind w:left="360"/>
        <w:rPr>
          <w:rFonts w:ascii="宋体" w:hAnsi="宋体"/>
          <w:bCs/>
          <w:sz w:val="28"/>
          <w:szCs w:val="28"/>
        </w:rPr>
      </w:pPr>
      <w:r>
        <w:rPr>
          <w:rFonts w:ascii="宋体" w:hAnsi="宋体" w:hint="eastAsia"/>
          <w:bCs/>
          <w:sz w:val="28"/>
          <w:szCs w:val="28"/>
        </w:rPr>
        <w:t>10.保修：</w:t>
      </w:r>
      <w:r>
        <w:rPr>
          <w:rFonts w:ascii="宋体" w:hAnsi="宋体"/>
          <w:bCs/>
          <w:sz w:val="28"/>
          <w:szCs w:val="28"/>
        </w:rPr>
        <w:t>三年</w:t>
      </w:r>
      <w:r>
        <w:rPr>
          <w:rFonts w:ascii="宋体" w:hAnsi="宋体" w:hint="eastAsia"/>
          <w:bCs/>
          <w:sz w:val="28"/>
          <w:szCs w:val="28"/>
        </w:rPr>
        <w:t>起</w:t>
      </w:r>
    </w:p>
    <w:p w:rsidR="00DE7035" w:rsidRDefault="00DE7035" w:rsidP="00DE7035">
      <w:pPr>
        <w:spacing w:line="360" w:lineRule="auto"/>
        <w:ind w:left="360"/>
        <w:rPr>
          <w:rFonts w:ascii="宋体" w:hAnsi="宋体"/>
          <w:bCs/>
          <w:sz w:val="28"/>
          <w:szCs w:val="28"/>
        </w:rPr>
      </w:pPr>
      <w:r>
        <w:rPr>
          <w:rFonts w:ascii="宋体" w:hAnsi="宋体" w:hint="eastAsia"/>
          <w:bCs/>
          <w:sz w:val="28"/>
          <w:szCs w:val="28"/>
        </w:rPr>
        <w:t>11.到货期</w:t>
      </w:r>
      <w:r>
        <w:rPr>
          <w:rFonts w:ascii="宋体" w:hAnsi="宋体"/>
          <w:bCs/>
          <w:sz w:val="28"/>
          <w:szCs w:val="28"/>
        </w:rPr>
        <w:t>：有现货</w:t>
      </w:r>
    </w:p>
    <w:p w:rsidR="00DE7035" w:rsidRPr="00A87248" w:rsidRDefault="00DE7035" w:rsidP="00DE7035">
      <w:pPr>
        <w:spacing w:line="360" w:lineRule="auto"/>
        <w:ind w:left="360"/>
        <w:rPr>
          <w:rFonts w:ascii="宋体" w:hAnsi="宋体"/>
          <w:bCs/>
          <w:sz w:val="28"/>
          <w:szCs w:val="28"/>
        </w:rPr>
      </w:pPr>
      <w:r>
        <w:rPr>
          <w:rFonts w:ascii="宋体" w:hAnsi="宋体"/>
          <w:bCs/>
          <w:sz w:val="28"/>
          <w:szCs w:val="28"/>
        </w:rPr>
        <w:t>12.</w:t>
      </w:r>
      <w:r>
        <w:rPr>
          <w:rFonts w:ascii="宋体" w:hAnsi="宋体" w:hint="eastAsia"/>
          <w:bCs/>
          <w:sz w:val="28"/>
          <w:szCs w:val="28"/>
        </w:rPr>
        <w:t>预算</w:t>
      </w:r>
      <w:r>
        <w:rPr>
          <w:rFonts w:ascii="宋体" w:hAnsi="宋体"/>
          <w:bCs/>
          <w:sz w:val="28"/>
          <w:szCs w:val="28"/>
        </w:rPr>
        <w:t>：</w:t>
      </w:r>
      <w:r>
        <w:rPr>
          <w:rFonts w:ascii="宋体" w:hAnsi="宋体" w:hint="eastAsia"/>
          <w:bCs/>
          <w:sz w:val="28"/>
          <w:szCs w:val="28"/>
        </w:rPr>
        <w:t>9万元</w:t>
      </w: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r w:rsidR="00DE281A" w:rsidRPr="00196FAE">
        <w:rPr>
          <w:rFonts w:asciiTheme="minorEastAsia" w:eastAsiaTheme="minorEastAsia" w:hAnsiTheme="minorEastAsia"/>
          <w:szCs w:val="21"/>
        </w:rPr>
        <w:t>现邀请</w:t>
      </w:r>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Pr>
          <w:rFonts w:asciiTheme="minorEastAsia" w:eastAsiaTheme="minorEastAsia" w:hAnsiTheme="minorEastAsia" w:hint="eastAsia"/>
          <w:szCs w:val="21"/>
        </w:rPr>
        <w:t>7</w:t>
      </w:r>
      <w:r w:rsidRPr="00196FAE">
        <w:rPr>
          <w:rFonts w:asciiTheme="minorEastAsia" w:eastAsiaTheme="minorEastAsia" w:hAnsiTheme="minorEastAsia" w:hint="eastAsia"/>
          <w:szCs w:val="21"/>
        </w:rPr>
        <w:t>月</w:t>
      </w:r>
      <w:r w:rsidR="00051180">
        <w:rPr>
          <w:rFonts w:asciiTheme="minorEastAsia" w:eastAsiaTheme="minorEastAsia" w:hAnsiTheme="minorEastAsia" w:hint="eastAsia"/>
          <w:szCs w:val="21"/>
        </w:rPr>
        <w:t>13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第九会议室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Pr>
          <w:rFonts w:asciiTheme="minorEastAsia" w:eastAsiaTheme="minorEastAsia" w:hAnsiTheme="minorEastAsia"/>
          <w:szCs w:val="21"/>
        </w:rPr>
        <w:t>7</w:t>
      </w:r>
      <w:r w:rsidRPr="00196FAE">
        <w:rPr>
          <w:rFonts w:asciiTheme="minorEastAsia" w:eastAsiaTheme="minorEastAsia" w:hAnsiTheme="minorEastAsia" w:hint="eastAsia"/>
          <w:szCs w:val="21"/>
        </w:rPr>
        <w:t>月</w:t>
      </w:r>
      <w:r w:rsidR="00051180">
        <w:rPr>
          <w:rFonts w:asciiTheme="minorEastAsia" w:eastAsiaTheme="minorEastAsia" w:hAnsiTheme="minorEastAsia" w:hint="eastAsia"/>
          <w:szCs w:val="21"/>
        </w:rPr>
        <w:t>13</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Pr>
          <w:rFonts w:asciiTheme="minorEastAsia" w:eastAsiaTheme="minorEastAsia" w:hAnsiTheme="minorEastAsia"/>
          <w:szCs w:val="21"/>
        </w:rPr>
        <w:t>7</w:t>
      </w:r>
      <w:r w:rsidRPr="00196FAE">
        <w:rPr>
          <w:rFonts w:asciiTheme="minorEastAsia" w:eastAsiaTheme="minorEastAsia" w:hAnsiTheme="minorEastAsia" w:hint="eastAsia"/>
          <w:szCs w:val="21"/>
        </w:rPr>
        <w:t>月</w:t>
      </w:r>
      <w:r w:rsidR="00051180">
        <w:rPr>
          <w:rFonts w:asciiTheme="minorEastAsia" w:eastAsiaTheme="minorEastAsia" w:hAnsiTheme="minorEastAsia" w:hint="eastAsia"/>
          <w:szCs w:val="21"/>
        </w:rPr>
        <w:t>13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联系人：谢晓添88324616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小微企业优惠率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lastRenderedPageBreak/>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合同签定后，未经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lastRenderedPageBreak/>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(一)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w:t>
      </w:r>
      <w:r>
        <w:rPr>
          <w:rFonts w:ascii="宋体" w:hAnsi="宋体" w:hint="eastAsia"/>
          <w:sz w:val="24"/>
        </w:rPr>
        <w:lastRenderedPageBreak/>
        <w:t>格遵守以下规定：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47B1" w:rsidRDefault="006D47B1" w:rsidP="00C35CAB">
      <w:r>
        <w:separator/>
      </w:r>
    </w:p>
  </w:endnote>
  <w:endnote w:type="continuationSeparator" w:id="0">
    <w:p w:rsidR="006D47B1" w:rsidRDefault="006D47B1"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47B1" w:rsidRDefault="006D47B1" w:rsidP="00C35CAB">
      <w:r>
        <w:separator/>
      </w:r>
    </w:p>
  </w:footnote>
  <w:footnote w:type="continuationSeparator" w:id="0">
    <w:p w:rsidR="006D47B1" w:rsidRDefault="006D47B1"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F1B6BA0"/>
    <w:multiLevelType w:val="multilevel"/>
    <w:tmpl w:val="2F1B6BA0"/>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8">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0"/>
  </w:num>
  <w:num w:numId="3">
    <w:abstractNumId w:val="9"/>
  </w:num>
  <w:num w:numId="4">
    <w:abstractNumId w:val="7"/>
  </w:num>
  <w:num w:numId="5">
    <w:abstractNumId w:val="5"/>
  </w:num>
  <w:num w:numId="6">
    <w:abstractNumId w:val="11"/>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 w:numId="10">
    <w:abstractNumId w:val="1"/>
  </w:num>
  <w:num w:numId="11">
    <w:abstractNumId w:val="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C73"/>
    <w:rsid w:val="0008280B"/>
    <w:rsid w:val="000857D8"/>
    <w:rsid w:val="000911EC"/>
    <w:rsid w:val="000925DD"/>
    <w:rsid w:val="00094ED3"/>
    <w:rsid w:val="00097CF5"/>
    <w:rsid w:val="000A2508"/>
    <w:rsid w:val="000A644E"/>
    <w:rsid w:val="000B0F10"/>
    <w:rsid w:val="000B3E7D"/>
    <w:rsid w:val="000B4494"/>
    <w:rsid w:val="000B7191"/>
    <w:rsid w:val="000B7802"/>
    <w:rsid w:val="000C035B"/>
    <w:rsid w:val="000E0E55"/>
    <w:rsid w:val="000E3512"/>
    <w:rsid w:val="000F2F8C"/>
    <w:rsid w:val="00104335"/>
    <w:rsid w:val="00104611"/>
    <w:rsid w:val="0010565C"/>
    <w:rsid w:val="00105CFD"/>
    <w:rsid w:val="00117A90"/>
    <w:rsid w:val="00126DB1"/>
    <w:rsid w:val="0013613D"/>
    <w:rsid w:val="001430BD"/>
    <w:rsid w:val="00144722"/>
    <w:rsid w:val="00152B6F"/>
    <w:rsid w:val="00174551"/>
    <w:rsid w:val="00177905"/>
    <w:rsid w:val="00184585"/>
    <w:rsid w:val="00186730"/>
    <w:rsid w:val="001939F2"/>
    <w:rsid w:val="00196FAE"/>
    <w:rsid w:val="001A4A92"/>
    <w:rsid w:val="001A563F"/>
    <w:rsid w:val="001B0A59"/>
    <w:rsid w:val="001B6C68"/>
    <w:rsid w:val="001D2359"/>
    <w:rsid w:val="001D42E8"/>
    <w:rsid w:val="001E1F6B"/>
    <w:rsid w:val="001E73C4"/>
    <w:rsid w:val="001E7405"/>
    <w:rsid w:val="001F2DD9"/>
    <w:rsid w:val="001F2F2F"/>
    <w:rsid w:val="001F359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0141A"/>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82841"/>
    <w:rsid w:val="00483FC9"/>
    <w:rsid w:val="00491D0F"/>
    <w:rsid w:val="004A2211"/>
    <w:rsid w:val="004A5D08"/>
    <w:rsid w:val="004A6911"/>
    <w:rsid w:val="004A79AC"/>
    <w:rsid w:val="004B067E"/>
    <w:rsid w:val="004B58E0"/>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D47B1"/>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D98"/>
    <w:rsid w:val="00B7306A"/>
    <w:rsid w:val="00B80662"/>
    <w:rsid w:val="00B85487"/>
    <w:rsid w:val="00B87D8E"/>
    <w:rsid w:val="00BA56E4"/>
    <w:rsid w:val="00BB5D3E"/>
    <w:rsid w:val="00BC0FD1"/>
    <w:rsid w:val="00BC3D9F"/>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CFA"/>
    <w:rsid w:val="00DA5771"/>
    <w:rsid w:val="00DB1FE4"/>
    <w:rsid w:val="00DB333A"/>
    <w:rsid w:val="00DD37F0"/>
    <w:rsid w:val="00DE1110"/>
    <w:rsid w:val="00DE281A"/>
    <w:rsid w:val="00DE2FED"/>
    <w:rsid w:val="00DE7035"/>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5D2A"/>
    <w:rsid w:val="00EF76E6"/>
    <w:rsid w:val="00F03EA7"/>
    <w:rsid w:val="00F062A4"/>
    <w:rsid w:val="00F149E7"/>
    <w:rsid w:val="00F23831"/>
    <w:rsid w:val="00F2518A"/>
    <w:rsid w:val="00F25A8A"/>
    <w:rsid w:val="00F32BF5"/>
    <w:rsid w:val="00F35D1C"/>
    <w:rsid w:val="00F42AD6"/>
    <w:rsid w:val="00F53A42"/>
    <w:rsid w:val="00F55128"/>
    <w:rsid w:val="00F61F2D"/>
    <w:rsid w:val="00F63102"/>
    <w:rsid w:val="00F651EA"/>
    <w:rsid w:val="00F85041"/>
    <w:rsid w:val="00F94421"/>
    <w:rsid w:val="00FA1DDE"/>
    <w:rsid w:val="00FB3E6C"/>
    <w:rsid w:val="00FB76B5"/>
    <w:rsid w:val="00FE0D99"/>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basedOn w:val="a1"/>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D259B7-9EAE-4E06-8FBA-B5134F28A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684</Words>
  <Characters>3903</Characters>
  <Application>Microsoft Office Word</Application>
  <DocSecurity>0</DocSecurity>
  <Lines>32</Lines>
  <Paragraphs>9</Paragraphs>
  <ScaleCrop>false</ScaleCrop>
  <Company/>
  <LinksUpToDate>false</LinksUpToDate>
  <CharactersWithSpaces>4578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24</cp:revision>
  <cp:lastPrinted>2015-07-01T23:52:00Z</cp:lastPrinted>
  <dcterms:created xsi:type="dcterms:W3CDTF">2021-03-18T02:48:00Z</dcterms:created>
  <dcterms:modified xsi:type="dcterms:W3CDTF">2021-07-07T01:29:00Z</dcterms:modified>
</cp:coreProperties>
</file>